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480838943"/>
        <w:docPartObj>
          <w:docPartGallery w:val="Cover Pages"/>
          <w:docPartUnique/>
        </w:docPartObj>
      </w:sdtPr>
      <w:sdtContent>
        <w:tbl>
          <w:tblPr>
            <w:tblStyle w:val="af2"/>
            <w:tblW w:w="5415" w:type="pct"/>
            <w:jc w:val="center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ook w:val="0400" w:firstRow="0" w:lastRow="0" w:firstColumn="0" w:lastColumn="0" w:noHBand="0" w:noVBand="1"/>
          </w:tblPr>
          <w:tblGrid>
            <w:gridCol w:w="3194"/>
            <w:gridCol w:w="7723"/>
          </w:tblGrid>
          <w:tr w:rsidR="00243A8D" w14:paraId="683E62A3" w14:textId="77777777" w:rsidTr="00D73522">
            <w:trPr>
              <w:trHeight w:val="1531"/>
              <w:jc w:val="center"/>
            </w:trPr>
            <w:tc>
              <w:tcPr>
                <w:tcW w:w="1463" w:type="pct"/>
              </w:tcPr>
              <w:p w14:paraId="20DA15C2" w14:textId="7F45D30A" w:rsidR="00243A8D" w:rsidRDefault="00243A8D" w:rsidP="00D7352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color w:val="00000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hidden="0" allowOverlap="1" wp14:anchorId="3C5B04B8" wp14:editId="39692445">
                      <wp:simplePos x="0" y="0"/>
                      <wp:positionH relativeFrom="column">
                        <wp:posOffset>122389</wp:posOffset>
                      </wp:positionH>
                      <wp:positionV relativeFrom="paragraph">
                        <wp:posOffset>59469</wp:posOffset>
                      </wp:positionV>
                      <wp:extent cx="1298748" cy="864000"/>
                      <wp:effectExtent l="0" t="0" r="0" b="0"/>
                      <wp:wrapNone/>
                      <wp:docPr id="1157852421" name="image1.png" descr="Une image contenant Graphique, graphisme, Police, logo&#10;&#10;Description générée automatiquemen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57852421" name="image1.png" descr="Une image contenant Graphique, graphisme, Police, logo&#10;&#10;Description générée automatiquement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8748" cy="8640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3537" w:type="pct"/>
              </w:tcPr>
              <w:p w14:paraId="69817D94" w14:textId="77777777" w:rsidR="00243A8D" w:rsidRPr="00D201B9" w:rsidRDefault="00243A8D" w:rsidP="00D7352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right"/>
                  <w:rPr>
                    <w:rFonts w:ascii="Calibri" w:eastAsia="Calibri" w:hAnsi="Calibri" w:cs="Calibri"/>
                    <w:color w:val="000000"/>
                    <w:sz w:val="36"/>
                    <w:szCs w:val="36"/>
                  </w:rPr>
                </w:pPr>
              </w:p>
              <w:p w14:paraId="2BFCA146" w14:textId="15C3BC4B" w:rsidR="00D201B9" w:rsidRDefault="00243A8D" w:rsidP="00D201B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right"/>
                  <w:rPr>
                    <w:rFonts w:ascii="Calibri" w:eastAsia="Calibri" w:hAnsi="Calibri" w:cs="Calibri"/>
                    <w:b/>
                    <w:smallCaps/>
                    <w:color w:val="009AA6"/>
                    <w:sz w:val="36"/>
                    <w:szCs w:val="36"/>
                  </w:rPr>
                </w:pPr>
                <w:r>
                  <w:rPr>
                    <w:rFonts w:ascii="Calibri" w:eastAsia="Calibri" w:hAnsi="Calibri" w:cs="Calibri"/>
                    <w:b/>
                    <w:smallCaps/>
                    <w:color w:val="009AA6"/>
                    <w:sz w:val="36"/>
                    <w:szCs w:val="36"/>
                  </w:rPr>
                  <w:t>COURS D’ÉTÉ 2024</w:t>
                </w:r>
              </w:p>
              <w:p w14:paraId="5DA39956" w14:textId="7EA21B42" w:rsidR="00243A8D" w:rsidRPr="007B4438" w:rsidRDefault="00243A8D" w:rsidP="00D201B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right"/>
                  <w:rPr>
                    <w:rFonts w:ascii="Calibri" w:eastAsia="Calibri" w:hAnsi="Calibri" w:cs="Calibri"/>
                    <w:b/>
                    <w:smallCaps/>
                    <w:color w:val="009AA6"/>
                    <w:sz w:val="36"/>
                    <w:szCs w:val="36"/>
                  </w:rPr>
                </w:pPr>
                <w:r>
                  <w:rPr>
                    <w:rFonts w:ascii="Calibri" w:eastAsia="Calibri" w:hAnsi="Calibri" w:cs="Calibri"/>
                    <w:b/>
                    <w:smallCaps/>
                    <w:color w:val="009AA6"/>
                    <w:sz w:val="36"/>
                    <w:szCs w:val="36"/>
                  </w:rPr>
                  <w:t>9</w:t>
                </w:r>
                <w:r w:rsidRPr="00B607C3">
                  <w:rPr>
                    <w:rFonts w:ascii="Calibri" w:eastAsia="Calibri" w:hAnsi="Calibri" w:cs="Calibri"/>
                    <w:b/>
                    <w:color w:val="009AA6"/>
                    <w:sz w:val="36"/>
                    <w:szCs w:val="36"/>
                    <w:vertAlign w:val="superscript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mallCaps/>
                    <w:color w:val="009AA6"/>
                    <w:sz w:val="36"/>
                    <w:szCs w:val="36"/>
                  </w:rPr>
                  <w:t xml:space="preserve"> ANNÉE</w:t>
                </w:r>
              </w:p>
            </w:tc>
          </w:tr>
        </w:tbl>
        <w:tbl>
          <w:tblPr>
            <w:tblStyle w:val="Grilledutableau"/>
            <w:tblpPr w:leftFromText="141" w:rightFromText="141" w:vertAnchor="text" w:horzAnchor="margin" w:tblpX="-426" w:tblpY="374"/>
            <w:tblW w:w="1091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915"/>
          </w:tblGrid>
          <w:tr w:rsidR="002E0B02" w14:paraId="6B2AEA22" w14:textId="77777777" w:rsidTr="002E0B02">
            <w:tc>
              <w:tcPr>
                <w:tcW w:w="10915" w:type="dxa"/>
              </w:tcPr>
              <w:p w14:paraId="58434921" w14:textId="5D5BC96E" w:rsidR="00E85CC2" w:rsidRPr="00430737" w:rsidRDefault="00E85CC2" w:rsidP="00BF301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</w:pPr>
                <w:r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 xml:space="preserve">Chers </w:t>
                </w:r>
                <w:r w:rsidR="00D201B9"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>é</w:t>
                </w:r>
                <w:r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 xml:space="preserve">lèves/ </w:t>
                </w:r>
                <w:r w:rsidR="00D201B9"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>p</w:t>
                </w:r>
                <w:r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 xml:space="preserve">arents/ </w:t>
                </w:r>
                <w:r w:rsidR="00D201B9"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>t</w:t>
                </w:r>
                <w:r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>u</w:t>
                </w:r>
                <w:r w:rsidR="006857C7"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>t</w:t>
                </w:r>
                <w:r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>eurs,</w:t>
                </w:r>
              </w:p>
              <w:p w14:paraId="05B2645D" w14:textId="77777777" w:rsidR="00E85CC2" w:rsidRPr="00430737" w:rsidRDefault="00E85CC2" w:rsidP="00BF301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</w:pPr>
              </w:p>
              <w:p w14:paraId="2C549DDF" w14:textId="2AC6C96C" w:rsidR="002E0B02" w:rsidRPr="00430737" w:rsidRDefault="002E0B02" w:rsidP="00BF301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</w:pPr>
                <w:r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 xml:space="preserve">Le </w:t>
                </w:r>
                <w:r w:rsidR="00D201B9"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>C</w:t>
                </w:r>
                <w:r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 xml:space="preserve">onseil scolaire FrancoSud est heureux </w:t>
                </w:r>
                <w:r w:rsidR="00D201B9"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>d’</w:t>
                </w:r>
                <w:r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 xml:space="preserve">offrir </w:t>
                </w:r>
                <w:r w:rsidR="00D201B9"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 xml:space="preserve">encore cette année une session de cours d’été dont l’objectif principal est </w:t>
                </w:r>
                <w:r w:rsidR="002E50FA"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>d’appuyer</w:t>
                </w:r>
                <w:r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 xml:space="preserve"> le succès de nos élèves </w:t>
                </w:r>
                <w:r w:rsidR="00131B29"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 xml:space="preserve">et </w:t>
                </w:r>
                <w:r w:rsidR="00761616"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 xml:space="preserve">de </w:t>
                </w:r>
                <w:r w:rsidR="00131B29"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 xml:space="preserve">leur </w:t>
                </w:r>
                <w:r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>offrir des cours donnant accès aux études postsecondaires.</w:t>
                </w:r>
              </w:p>
              <w:p w14:paraId="13D7571C" w14:textId="77777777" w:rsidR="00131B29" w:rsidRPr="00430737" w:rsidRDefault="00131B29" w:rsidP="00BF301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</w:pPr>
              </w:p>
              <w:p w14:paraId="1BEBB5AB" w14:textId="26854385" w:rsidR="00D51102" w:rsidRPr="00430737" w:rsidRDefault="00D51102" w:rsidP="008E5918">
                <w:pPr>
                  <w:pStyle w:val="Paragraphedeliste"/>
                  <w:numPr>
                    <w:ilvl w:val="0"/>
                    <w:numId w:val="16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</w:pPr>
                <w:r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>Demande</w:t>
                </w:r>
                <w:r w:rsidR="00F575E0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>z</w:t>
                </w:r>
                <w:r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 xml:space="preserve"> à votre enfant de discuter avec son </w:t>
                </w:r>
                <w:r w:rsidR="00F575E0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>conseiller en orientation</w:t>
                </w:r>
                <w:r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 xml:space="preserve"> avant de soumettre une inscription.</w:t>
                </w:r>
              </w:p>
              <w:p w14:paraId="53B50FA1" w14:textId="77777777" w:rsidR="00D51102" w:rsidRPr="005570EA" w:rsidRDefault="00D51102" w:rsidP="00D51102">
                <w:pPr>
                  <w:pStyle w:val="Paragraphedeliste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firstLine="0"/>
                  <w:jc w:val="both"/>
                  <w:rPr>
                    <w:rFonts w:ascii="Calibri" w:eastAsia="Calibri" w:hAnsi="Calibri" w:cs="Calibri"/>
                    <w:color w:val="0D0D0D"/>
                    <w:sz w:val="16"/>
                    <w:szCs w:val="16"/>
                    <w:highlight w:val="white"/>
                  </w:rPr>
                </w:pPr>
              </w:p>
              <w:p w14:paraId="5269E5FF" w14:textId="102EF820" w:rsidR="00D51102" w:rsidRDefault="00D51102" w:rsidP="008E5918">
                <w:pPr>
                  <w:pStyle w:val="Paragraphedeliste"/>
                  <w:numPr>
                    <w:ilvl w:val="0"/>
                    <w:numId w:val="16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</w:pPr>
                <w:r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>Une bonne connexion Internet</w:t>
                </w:r>
                <w:r w:rsidR="009545D2"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>,</w:t>
                </w:r>
                <w:r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 xml:space="preserve"> ainsi qu’un ordinateur avec une caméra et un micro fonctionnels </w:t>
                </w:r>
                <w:r w:rsidR="00F575E0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>son</w:t>
                </w:r>
                <w:r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>t nécessaire</w:t>
                </w:r>
                <w:r w:rsidR="00D418D3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>s</w:t>
                </w:r>
                <w:r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 xml:space="preserve">. </w:t>
                </w:r>
                <w:r w:rsidR="009545D2"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 xml:space="preserve">L’accès Internet mobile n’est pas considéré comme adéquat. </w:t>
                </w:r>
                <w:r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>Les cours auront lieu en ligne, en présence de l’enseignant (synchrone).</w:t>
                </w:r>
              </w:p>
              <w:p w14:paraId="25132B2F" w14:textId="77777777" w:rsidR="008E5918" w:rsidRPr="005570EA" w:rsidRDefault="008E5918" w:rsidP="008E5918">
                <w:pPr>
                  <w:pStyle w:val="Paragraphedeliste"/>
                  <w:rPr>
                    <w:rFonts w:ascii="Calibri" w:eastAsia="Calibri" w:hAnsi="Calibri" w:cs="Calibri"/>
                    <w:color w:val="0D0D0D"/>
                    <w:sz w:val="16"/>
                    <w:szCs w:val="16"/>
                    <w:highlight w:val="white"/>
                  </w:rPr>
                </w:pPr>
              </w:p>
              <w:p w14:paraId="146C9815" w14:textId="1B0D1612" w:rsidR="008E5918" w:rsidRPr="008E5918" w:rsidRDefault="008E5918" w:rsidP="008E5918">
                <w:pPr>
                  <w:pStyle w:val="Paragraphedeliste"/>
                  <w:numPr>
                    <w:ilvl w:val="0"/>
                    <w:numId w:val="16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</w:pPr>
                <w:r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>Si votre enfant a besoin d’emprunter un ordinateur, veuillez contacter l’école directement pour organiser le prêt.</w:t>
                </w:r>
              </w:p>
              <w:p w14:paraId="6F13B47F" w14:textId="77777777" w:rsidR="00D51102" w:rsidRPr="005570EA" w:rsidRDefault="00D51102" w:rsidP="00D5110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360"/>
                  <w:jc w:val="both"/>
                  <w:rPr>
                    <w:rFonts w:ascii="Calibri" w:eastAsia="Calibri" w:hAnsi="Calibri" w:cs="Calibri"/>
                    <w:color w:val="0D0D0D"/>
                    <w:sz w:val="16"/>
                    <w:szCs w:val="16"/>
                    <w:highlight w:val="white"/>
                  </w:rPr>
                </w:pPr>
              </w:p>
              <w:p w14:paraId="342E5281" w14:textId="08EDB27E" w:rsidR="00131B29" w:rsidRDefault="00131B29" w:rsidP="008E5918">
                <w:pPr>
                  <w:pStyle w:val="Paragraphedeliste"/>
                  <w:numPr>
                    <w:ilvl w:val="0"/>
                    <w:numId w:val="16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</w:pPr>
                <w:r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>Les examens finaux auront lieu en personne pendant la dernière journée des cours</w:t>
                </w:r>
                <w:r w:rsidR="008E659F"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>,</w:t>
                </w:r>
                <w:r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 xml:space="preserve"> à Calgary</w:t>
                </w:r>
                <w:r w:rsidR="000A4BA0"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 xml:space="preserve"> ainsi qu’à une autre location dans le sud de la province en fonction des besoins.</w:t>
                </w:r>
              </w:p>
              <w:p w14:paraId="3FEA8EE8" w14:textId="77777777" w:rsidR="008E5918" w:rsidRPr="005570EA" w:rsidRDefault="008E5918" w:rsidP="008E5918">
                <w:pPr>
                  <w:pStyle w:val="Paragraphedeliste"/>
                  <w:rPr>
                    <w:rFonts w:ascii="Calibri" w:eastAsia="Calibri" w:hAnsi="Calibri" w:cs="Calibri"/>
                    <w:color w:val="0D0D0D"/>
                    <w:sz w:val="16"/>
                    <w:szCs w:val="16"/>
                    <w:highlight w:val="white"/>
                  </w:rPr>
                </w:pPr>
              </w:p>
              <w:p w14:paraId="5D05BB2D" w14:textId="14FAE647" w:rsidR="008E5918" w:rsidRPr="008E5918" w:rsidRDefault="008E5918" w:rsidP="008E5918">
                <w:pPr>
                  <w:pStyle w:val="Paragraphedeliste"/>
                  <w:numPr>
                    <w:ilvl w:val="0"/>
                    <w:numId w:val="16"/>
                  </w:numPr>
                  <w:jc w:val="both"/>
                  <w:rPr>
                    <w:rFonts w:ascii="Calibri" w:eastAsia="Calibri" w:hAnsi="Calibri" w:cs="Calibri"/>
                    <w:color w:val="auto"/>
                    <w:sz w:val="20"/>
                    <w:szCs w:val="20"/>
                    <w:highlight w:val="white"/>
                  </w:rPr>
                </w:pPr>
                <w:r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 xml:space="preserve">Tous les cours auront lieu </w:t>
                </w:r>
                <w:r w:rsidRPr="00430737">
                  <w:rPr>
                    <w:rFonts w:ascii="Calibri" w:eastAsia="Calibri" w:hAnsi="Calibri" w:cs="Calibri"/>
                    <w:b/>
                    <w:bCs/>
                    <w:color w:val="0D0D0D"/>
                    <w:sz w:val="20"/>
                    <w:szCs w:val="20"/>
                    <w:highlight w:val="white"/>
                  </w:rPr>
                  <w:t>du lundi au vendredi, de 8h30 à 12h30</w:t>
                </w:r>
                <w:r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 xml:space="preserve">. Il est donc impossible pour un élève de s’inscrire à deux cours. </w:t>
                </w:r>
                <w:r w:rsidRPr="00430737">
                  <w:rPr>
                    <w:rFonts w:ascii="Calibri" w:eastAsia="Calibri" w:hAnsi="Calibri" w:cs="Calibri"/>
                    <w:color w:val="auto"/>
                    <w:sz w:val="20"/>
                    <w:szCs w:val="20"/>
                    <w:highlight w:val="white"/>
                  </w:rPr>
                  <w:t xml:space="preserve"> Les élèves devront terminer leurs travaux l'après-midi et faire des rencontres en sous-groupes, </w:t>
                </w:r>
                <w:r w:rsidRPr="00006A6E">
                  <w:rPr>
                    <w:rFonts w:ascii="Calibri" w:eastAsia="Calibri" w:hAnsi="Calibri" w:cs="Calibri"/>
                    <w:color w:val="auto"/>
                    <w:sz w:val="20"/>
                    <w:szCs w:val="20"/>
                    <w:highlight w:val="white"/>
                  </w:rPr>
                  <w:t>si nécessaire</w:t>
                </w:r>
                <w:r w:rsidRPr="00430737">
                  <w:rPr>
                    <w:rFonts w:ascii="Calibri" w:eastAsia="Calibri" w:hAnsi="Calibri" w:cs="Calibri"/>
                    <w:color w:val="auto"/>
                    <w:sz w:val="20"/>
                    <w:szCs w:val="20"/>
                    <w:highlight w:val="white"/>
                  </w:rPr>
                  <w:t>.</w:t>
                </w:r>
              </w:p>
              <w:p w14:paraId="2F8AB2D9" w14:textId="77777777" w:rsidR="000A4BA0" w:rsidRPr="005570EA" w:rsidRDefault="000A4BA0" w:rsidP="000A4BA0">
                <w:pPr>
                  <w:pStyle w:val="Paragraphedeliste"/>
                  <w:rPr>
                    <w:rFonts w:ascii="Calibri" w:eastAsia="Calibri" w:hAnsi="Calibri" w:cs="Calibri"/>
                    <w:color w:val="0D0D0D"/>
                    <w:sz w:val="16"/>
                    <w:szCs w:val="16"/>
                    <w:highlight w:val="white"/>
                  </w:rPr>
                </w:pPr>
              </w:p>
              <w:p w14:paraId="12D7820D" w14:textId="393C967C" w:rsidR="00131B29" w:rsidRPr="00430737" w:rsidRDefault="00131B29" w:rsidP="008E5918">
                <w:pPr>
                  <w:pStyle w:val="Paragraphedeliste"/>
                  <w:numPr>
                    <w:ilvl w:val="0"/>
                    <w:numId w:val="16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</w:pPr>
                <w:r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>Coût d’inscription</w:t>
                </w:r>
                <w:r w:rsidR="003A6FDC"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 xml:space="preserve"> à </w:t>
                </w:r>
                <w:r w:rsidR="00694F98"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>un</w:t>
                </w:r>
                <w:r w:rsidR="003A6FDC"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 xml:space="preserve"> cours</w:t>
                </w:r>
                <w:r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 xml:space="preserve"> : </w:t>
                </w:r>
                <w:r w:rsidRPr="00430737">
                  <w:rPr>
                    <w:rFonts w:ascii="Calibri" w:eastAsia="Calibri" w:hAnsi="Calibri" w:cs="Calibri"/>
                    <w:b/>
                    <w:bCs/>
                    <w:color w:val="0D0D0D"/>
                    <w:sz w:val="20"/>
                    <w:szCs w:val="20"/>
                    <w:highlight w:val="white"/>
                  </w:rPr>
                  <w:t>60 $</w:t>
                </w:r>
                <w:r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 xml:space="preserve">. Si vous avez besoin d’une aide financière, </w:t>
                </w:r>
                <w:r w:rsidR="003A4BCB"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>veuillez</w:t>
                </w:r>
                <w:r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 xml:space="preserve"> communique</w:t>
                </w:r>
                <w:r w:rsidR="003A4BCB"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>r</w:t>
                </w:r>
                <w:r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 xml:space="preserve"> avec votre direction d’école.</w:t>
                </w:r>
              </w:p>
              <w:p w14:paraId="0FA39D55" w14:textId="77777777" w:rsidR="00131B29" w:rsidRPr="005570EA" w:rsidRDefault="00131B29" w:rsidP="00BF301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sz w:val="16"/>
                    <w:szCs w:val="16"/>
                    <w:highlight w:val="white"/>
                  </w:rPr>
                </w:pPr>
              </w:p>
              <w:p w14:paraId="0D8B0A50" w14:textId="20E1C72C" w:rsidR="00131B29" w:rsidRPr="008E5918" w:rsidRDefault="001264D7" w:rsidP="008E5918">
                <w:pPr>
                  <w:pStyle w:val="Paragraphedeliste"/>
                  <w:numPr>
                    <w:ilvl w:val="0"/>
                    <w:numId w:val="16"/>
                  </w:numPr>
                  <w:spacing w:line="276" w:lineRule="auto"/>
                  <w:jc w:val="both"/>
                  <w:rPr>
                    <w:rFonts w:ascii="Calibri" w:eastAsia="Calibri" w:hAnsi="Calibri" w:cs="Calibri"/>
                    <w:b/>
                    <w:color w:val="auto"/>
                    <w:sz w:val="20"/>
                    <w:szCs w:val="20"/>
                  </w:rPr>
                </w:pPr>
                <w:r w:rsidRPr="00430737">
                  <w:rPr>
                    <w:rFonts w:ascii="Calibri" w:eastAsia="Calibri" w:hAnsi="Calibri" w:cs="Calibri"/>
                    <w:color w:val="auto"/>
                    <w:sz w:val="20"/>
                    <w:szCs w:val="20"/>
                  </w:rPr>
                  <w:t>Faire</w:t>
                </w:r>
                <w:r w:rsidR="00131B29" w:rsidRPr="00430737">
                  <w:rPr>
                    <w:rFonts w:ascii="Calibri" w:eastAsia="Calibri" w:hAnsi="Calibri" w:cs="Calibri"/>
                    <w:color w:val="auto"/>
                    <w:sz w:val="20"/>
                    <w:szCs w:val="20"/>
                  </w:rPr>
                  <w:t xml:space="preserve"> parvenir le formulaire </w:t>
                </w:r>
                <w:r w:rsidRPr="00430737">
                  <w:rPr>
                    <w:rFonts w:ascii="Calibri" w:eastAsia="Calibri" w:hAnsi="Calibri" w:cs="Calibri"/>
                    <w:color w:val="auto"/>
                    <w:sz w:val="20"/>
                    <w:szCs w:val="20"/>
                  </w:rPr>
                  <w:t xml:space="preserve">complété </w:t>
                </w:r>
                <w:r w:rsidR="00131B29" w:rsidRPr="00430737">
                  <w:rPr>
                    <w:rFonts w:ascii="Calibri" w:eastAsia="Calibri" w:hAnsi="Calibri" w:cs="Calibri"/>
                    <w:color w:val="auto"/>
                    <w:sz w:val="20"/>
                    <w:szCs w:val="20"/>
                  </w:rPr>
                  <w:t>à</w:t>
                </w:r>
                <w:r w:rsidR="00AB1CBB" w:rsidRPr="00430737">
                  <w:rPr>
                    <w:rFonts w:ascii="Calibri" w:eastAsia="Calibri" w:hAnsi="Calibri" w:cs="Calibri"/>
                    <w:color w:val="auto"/>
                    <w:sz w:val="20"/>
                    <w:szCs w:val="20"/>
                  </w:rPr>
                  <w:t xml:space="preserve"> : </w:t>
                </w:r>
                <w:r w:rsidR="00131B29" w:rsidRPr="00430737">
                  <w:rPr>
                    <w:rFonts w:ascii="Calibri" w:eastAsia="Calibri" w:hAnsi="Calibri" w:cs="Calibri"/>
                    <w:color w:val="auto"/>
                    <w:sz w:val="20"/>
                    <w:szCs w:val="20"/>
                  </w:rPr>
                  <w:t>julie.grondin@francosud.ca.</w:t>
                </w:r>
                <w:r w:rsidR="00131B29" w:rsidRPr="00430737">
                  <w:rPr>
                    <w:rFonts w:ascii="Calibri" w:eastAsia="Calibri" w:hAnsi="Calibri" w:cs="Calibri"/>
                    <w:b/>
                    <w:color w:val="auto"/>
                    <w:sz w:val="20"/>
                    <w:szCs w:val="20"/>
                  </w:rPr>
                  <w:t xml:space="preserve"> Le formulaire peut être rempli </w:t>
                </w:r>
                <w:r w:rsidRPr="00430737">
                  <w:rPr>
                    <w:rFonts w:ascii="Calibri" w:eastAsia="Calibri" w:hAnsi="Calibri" w:cs="Calibri"/>
                    <w:b/>
                    <w:color w:val="auto"/>
                    <w:sz w:val="20"/>
                    <w:szCs w:val="20"/>
                  </w:rPr>
                  <w:t>à la main ou électroniquement</w:t>
                </w:r>
                <w:r w:rsidR="00131B29" w:rsidRPr="00430737">
                  <w:rPr>
                    <w:rFonts w:ascii="Calibri" w:eastAsia="Calibri" w:hAnsi="Calibri" w:cs="Calibri"/>
                    <w:b/>
                    <w:color w:val="auto"/>
                    <w:sz w:val="20"/>
                    <w:szCs w:val="20"/>
                  </w:rPr>
                  <w:t>.</w:t>
                </w:r>
                <w:r w:rsidR="007B3DA6" w:rsidRPr="00430737">
                  <w:rPr>
                    <w:rFonts w:ascii="Calibri" w:eastAsia="Calibri" w:hAnsi="Calibri" w:cs="Calibri"/>
                    <w:b/>
                    <w:color w:val="auto"/>
                    <w:sz w:val="20"/>
                    <w:szCs w:val="20"/>
                  </w:rPr>
                  <w:t xml:space="preserve"> </w:t>
                </w:r>
                <w:r w:rsidR="007B3DA6" w:rsidRPr="00430737">
                  <w:rPr>
                    <w:rFonts w:ascii="Calibri" w:eastAsia="Calibri" w:hAnsi="Calibri" w:cs="Calibri"/>
                    <w:bCs/>
                    <w:color w:val="auto"/>
                    <w:sz w:val="20"/>
                    <w:szCs w:val="20"/>
                  </w:rPr>
                  <w:t>Si vous remplissez à la main, veuillez écrire lisiblement en caractères d’imprimerie.</w:t>
                </w:r>
              </w:p>
              <w:p w14:paraId="020A0CA9" w14:textId="77777777" w:rsidR="008E5918" w:rsidRPr="005570EA" w:rsidRDefault="008E5918" w:rsidP="008E5918">
                <w:pPr>
                  <w:pStyle w:val="Paragraphedeliste"/>
                  <w:rPr>
                    <w:rFonts w:ascii="Calibri" w:eastAsia="Calibri" w:hAnsi="Calibri" w:cs="Calibri"/>
                    <w:bCs/>
                    <w:color w:val="auto"/>
                    <w:sz w:val="16"/>
                    <w:szCs w:val="16"/>
                  </w:rPr>
                </w:pPr>
              </w:p>
              <w:p w14:paraId="5F031A63" w14:textId="77777777" w:rsidR="008E5918" w:rsidRPr="00430737" w:rsidRDefault="008E5918" w:rsidP="008E5918">
                <w:pPr>
                  <w:pStyle w:val="Paragraphedeliste"/>
                  <w:numPr>
                    <w:ilvl w:val="0"/>
                    <w:numId w:val="16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</w:pPr>
                <w:r w:rsidRPr="00430737">
                  <w:rPr>
                    <w:rFonts w:ascii="Calibri" w:eastAsia="Calibri" w:hAnsi="Calibri" w:cs="Calibri"/>
                    <w:color w:val="0D0D0D"/>
                    <w:sz w:val="20"/>
                    <w:szCs w:val="20"/>
                    <w:highlight w:val="white"/>
                  </w:rPr>
                  <w:t xml:space="preserve">Date limite d’inscription : </w:t>
                </w:r>
                <w:r w:rsidRPr="00430737">
                  <w:rPr>
                    <w:rFonts w:ascii="Calibri" w:eastAsia="Calibri" w:hAnsi="Calibri" w:cs="Calibri"/>
                    <w:b/>
                    <w:bCs/>
                    <w:color w:val="0D0D0D"/>
                    <w:sz w:val="20"/>
                    <w:szCs w:val="20"/>
                    <w:highlight w:val="white"/>
                  </w:rPr>
                  <w:t>le vendredi 24 mai 2024</w:t>
                </w:r>
              </w:p>
              <w:p w14:paraId="31502868" w14:textId="6193993D" w:rsidR="002E0B02" w:rsidRPr="00D43E15" w:rsidRDefault="002E0B02" w:rsidP="007F725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color w:val="0D0D0D"/>
                    <w:sz w:val="16"/>
                    <w:szCs w:val="16"/>
                    <w:highlight w:val="white"/>
                  </w:rPr>
                </w:pPr>
              </w:p>
            </w:tc>
          </w:tr>
        </w:tbl>
        <w:tbl>
          <w:tblPr>
            <w:tblStyle w:val="Grilledutableau"/>
            <w:tblW w:w="5418" w:type="pct"/>
            <w:tblInd w:w="-426" w:type="dxa"/>
            <w:tblLayout w:type="fixed"/>
            <w:tblLook w:val="04A0" w:firstRow="1" w:lastRow="0" w:firstColumn="1" w:lastColumn="0" w:noHBand="0" w:noVBand="1"/>
          </w:tblPr>
          <w:tblGrid>
            <w:gridCol w:w="2119"/>
            <w:gridCol w:w="6807"/>
            <w:gridCol w:w="1986"/>
          </w:tblGrid>
          <w:tr w:rsidR="00D22C27" w:rsidRPr="00867F4B" w14:paraId="215DDFEF" w14:textId="77777777" w:rsidTr="00F74D1B">
            <w:trPr>
              <w:trHeight w:val="364"/>
            </w:trPr>
            <w:tc>
              <w:tcPr>
                <w:tcW w:w="971" w:type="pct"/>
                <w:shd w:val="clear" w:color="auto" w:fill="D9D9D9" w:themeFill="accent6" w:themeFillShade="D9"/>
                <w:vAlign w:val="center"/>
              </w:tcPr>
              <w:p w14:paraId="7E4B243F" w14:textId="25FFA795" w:rsidR="00D22C27" w:rsidRPr="00F74D1B" w:rsidRDefault="008E2B1C" w:rsidP="00867F4B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C</w:t>
                </w:r>
                <w:r w:rsidR="00D22C27" w:rsidRPr="00F74D1B">
                  <w:rPr>
                    <w:rFonts w:ascii="Calibri" w:eastAsia="Calibri" w:hAnsi="Calibri" w:cs="Calibri"/>
                    <w:b/>
                  </w:rPr>
                  <w:t>ours</w:t>
                </w:r>
              </w:p>
            </w:tc>
            <w:tc>
              <w:tcPr>
                <w:tcW w:w="3119" w:type="pct"/>
                <w:shd w:val="clear" w:color="auto" w:fill="D9D9D9" w:themeFill="accent6" w:themeFillShade="D9"/>
                <w:vAlign w:val="center"/>
              </w:tcPr>
              <w:p w14:paraId="23BA6F36" w14:textId="048533E6" w:rsidR="00D22C27" w:rsidRPr="00F74D1B" w:rsidRDefault="00D22C27" w:rsidP="00867F4B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  <w:r w:rsidRPr="00F74D1B">
                  <w:rPr>
                    <w:rFonts w:ascii="Calibri" w:eastAsia="Calibri" w:hAnsi="Calibri" w:cs="Calibri"/>
                    <w:b/>
                  </w:rPr>
                  <w:t>Descriptif</w:t>
                </w:r>
              </w:p>
            </w:tc>
            <w:tc>
              <w:tcPr>
                <w:tcW w:w="910" w:type="pct"/>
                <w:shd w:val="clear" w:color="auto" w:fill="D9D9D9" w:themeFill="accent6" w:themeFillShade="D9"/>
                <w:vAlign w:val="center"/>
              </w:tcPr>
              <w:p w14:paraId="42493ADE" w14:textId="10C91554" w:rsidR="00D22C27" w:rsidRPr="00F74D1B" w:rsidRDefault="00D22C27" w:rsidP="00867F4B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  <w:r w:rsidRPr="00F74D1B">
                  <w:rPr>
                    <w:rFonts w:ascii="Calibri" w:eastAsia="Calibri" w:hAnsi="Calibri" w:cs="Calibri"/>
                    <w:b/>
                  </w:rPr>
                  <w:t>Dates</w:t>
                </w:r>
              </w:p>
            </w:tc>
          </w:tr>
          <w:tr w:rsidR="00D22C27" w:rsidRPr="00867F4B" w14:paraId="16A5DD8B" w14:textId="77777777" w:rsidTr="00F74D1B">
            <w:trPr>
              <w:trHeight w:val="1247"/>
            </w:trPr>
            <w:tc>
              <w:tcPr>
                <w:tcW w:w="971" w:type="pct"/>
              </w:tcPr>
              <w:p w14:paraId="67DF143C" w14:textId="77777777" w:rsidR="00D22C27" w:rsidRDefault="00D22C27" w:rsidP="00D22C27">
                <w:pPr>
                  <w:jc w:val="both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 w:rsidRPr="00D248C2"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Maths 15</w:t>
                </w:r>
              </w:p>
              <w:p w14:paraId="78266A59" w14:textId="009B662C" w:rsidR="000C3534" w:rsidRPr="000C3534" w:rsidRDefault="000C3534" w:rsidP="00D22C27">
                <w:pPr>
                  <w:jc w:val="both"/>
                  <w:rPr>
                    <w:rFonts w:ascii="Calibri" w:eastAsia="Calibri" w:hAnsi="Calibri" w:cs="Calibri"/>
                    <w:bCs/>
                    <w:sz w:val="20"/>
                    <w:szCs w:val="20"/>
                  </w:rPr>
                </w:pPr>
                <w:r w:rsidRPr="000C3534">
                  <w:rPr>
                    <w:rFonts w:ascii="Calibri" w:eastAsia="Calibri" w:hAnsi="Calibri" w:cs="Calibri"/>
                    <w:bCs/>
                    <w:sz w:val="24"/>
                    <w:szCs w:val="24"/>
                  </w:rPr>
                  <w:t>3 crédits</w:t>
                </w:r>
              </w:p>
            </w:tc>
            <w:tc>
              <w:tcPr>
                <w:tcW w:w="3119" w:type="pct"/>
                <w:vAlign w:val="center"/>
              </w:tcPr>
              <w:p w14:paraId="60D32553" w14:textId="28CE23D9" w:rsidR="00D22C27" w:rsidRPr="00867F4B" w:rsidRDefault="00D22C27" w:rsidP="00867F4B">
                <w:pPr>
                  <w:pStyle w:val="Paragraphedeliste"/>
                  <w:numPr>
                    <w:ilvl w:val="0"/>
                    <w:numId w:val="10"/>
                  </w:numPr>
                  <w:jc w:val="both"/>
                  <w:rPr>
                    <w:rFonts w:ascii="Calibri" w:eastAsia="Calibri" w:hAnsi="Calibri" w:cs="Calibri"/>
                    <w:color w:val="auto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color w:val="auto"/>
                    <w:sz w:val="20"/>
                    <w:szCs w:val="20"/>
                  </w:rPr>
                  <w:t>S’adresse</w:t>
                </w:r>
                <w:r w:rsidRPr="00867F4B">
                  <w:rPr>
                    <w:rFonts w:ascii="Calibri" w:eastAsia="Calibri" w:hAnsi="Calibri" w:cs="Calibri"/>
                    <w:color w:val="auto"/>
                    <w:sz w:val="20"/>
                    <w:szCs w:val="20"/>
                  </w:rPr>
                  <w:t xml:space="preserve"> aux élèves de 9</w:t>
                </w:r>
                <w:r w:rsidRPr="00867F4B">
                  <w:rPr>
                    <w:rFonts w:ascii="Calibri" w:eastAsia="Calibri" w:hAnsi="Calibri" w:cs="Calibri"/>
                    <w:color w:val="auto"/>
                    <w:sz w:val="20"/>
                    <w:szCs w:val="20"/>
                    <w:vertAlign w:val="superscript"/>
                  </w:rPr>
                  <w:t>e</w:t>
                </w:r>
                <w:r w:rsidRPr="00867F4B">
                  <w:rPr>
                    <w:rFonts w:ascii="Calibri" w:eastAsia="Calibri" w:hAnsi="Calibri" w:cs="Calibri"/>
                    <w:color w:val="auto"/>
                    <w:sz w:val="20"/>
                    <w:szCs w:val="20"/>
                  </w:rPr>
                  <w:t xml:space="preserve"> année en mathématiques secteur régulier.</w:t>
                </w:r>
              </w:p>
              <w:p w14:paraId="336C2C0C" w14:textId="362F453A" w:rsidR="00D22C27" w:rsidRPr="00867F4B" w:rsidRDefault="00D22C27" w:rsidP="00867F4B">
                <w:pPr>
                  <w:pStyle w:val="Paragraphedeliste"/>
                  <w:numPr>
                    <w:ilvl w:val="0"/>
                    <w:numId w:val="10"/>
                  </w:numPr>
                  <w:jc w:val="both"/>
                  <w:rPr>
                    <w:rFonts w:ascii="Calibri" w:eastAsia="Calibri" w:hAnsi="Calibri" w:cs="Calibri"/>
                    <w:color w:val="auto"/>
                    <w:sz w:val="20"/>
                    <w:szCs w:val="20"/>
                  </w:rPr>
                </w:pPr>
                <w:r w:rsidRPr="00867F4B">
                  <w:rPr>
                    <w:rFonts w:ascii="Calibri" w:eastAsia="Calibri" w:hAnsi="Calibri" w:cs="Calibri"/>
                    <w:color w:val="auto"/>
                    <w:sz w:val="20"/>
                    <w:szCs w:val="20"/>
                  </w:rPr>
                  <w:t xml:space="preserve">Sert de pont entre le cours de </w:t>
                </w:r>
                <w:r>
                  <w:rPr>
                    <w:rFonts w:ascii="Calibri" w:eastAsia="Calibri" w:hAnsi="Calibri" w:cs="Calibri"/>
                    <w:color w:val="auto"/>
                    <w:sz w:val="20"/>
                    <w:szCs w:val="20"/>
                  </w:rPr>
                  <w:t>Maths</w:t>
                </w:r>
                <w:r w:rsidRPr="00867F4B">
                  <w:rPr>
                    <w:rFonts w:ascii="Calibri" w:eastAsia="Calibri" w:hAnsi="Calibri" w:cs="Calibri"/>
                    <w:color w:val="auto"/>
                    <w:sz w:val="20"/>
                    <w:szCs w:val="20"/>
                  </w:rPr>
                  <w:t xml:space="preserve"> 9 et le cours de </w:t>
                </w:r>
                <w:r>
                  <w:rPr>
                    <w:rFonts w:ascii="Calibri" w:eastAsia="Calibri" w:hAnsi="Calibri" w:cs="Calibri"/>
                    <w:color w:val="auto"/>
                    <w:sz w:val="20"/>
                    <w:szCs w:val="20"/>
                  </w:rPr>
                  <w:t>Math</w:t>
                </w:r>
                <w:r w:rsidRPr="00867F4B">
                  <w:rPr>
                    <w:rFonts w:ascii="Calibri" w:eastAsia="Calibri" w:hAnsi="Calibri" w:cs="Calibri"/>
                    <w:color w:val="auto"/>
                    <w:sz w:val="20"/>
                    <w:szCs w:val="20"/>
                  </w:rPr>
                  <w:t>s 10</w:t>
                </w:r>
                <w:r>
                  <w:rPr>
                    <w:rFonts w:ascii="Calibri" w:eastAsia="Calibri" w:hAnsi="Calibri" w:cs="Calibri"/>
                    <w:color w:val="auto"/>
                    <w:sz w:val="20"/>
                    <w:szCs w:val="20"/>
                  </w:rPr>
                  <w:t>c</w:t>
                </w:r>
                <w:r w:rsidRPr="00867F4B">
                  <w:rPr>
                    <w:rFonts w:ascii="Calibri" w:eastAsia="Calibri" w:hAnsi="Calibri" w:cs="Calibri"/>
                    <w:color w:val="auto"/>
                    <w:sz w:val="20"/>
                    <w:szCs w:val="20"/>
                  </w:rPr>
                  <w:t xml:space="preserve">. </w:t>
                </w:r>
              </w:p>
              <w:p w14:paraId="74CAC6C6" w14:textId="2C7DE8C6" w:rsidR="00D22C27" w:rsidRPr="00D22C27" w:rsidRDefault="00D22C27" w:rsidP="00D22C27">
                <w:pPr>
                  <w:pStyle w:val="Paragraphedeliste"/>
                  <w:numPr>
                    <w:ilvl w:val="0"/>
                    <w:numId w:val="10"/>
                  </w:numPr>
                  <w:jc w:val="both"/>
                  <w:rPr>
                    <w:rFonts w:ascii="Calibri" w:eastAsia="Calibri" w:hAnsi="Calibri" w:cs="Calibri"/>
                    <w:color w:val="auto"/>
                    <w:sz w:val="20"/>
                    <w:szCs w:val="20"/>
                  </w:rPr>
                </w:pPr>
                <w:r w:rsidRPr="00867F4B">
                  <w:rPr>
                    <w:rFonts w:ascii="Calibri" w:eastAsia="Calibri" w:hAnsi="Calibri" w:cs="Calibri"/>
                    <w:color w:val="auto"/>
                    <w:sz w:val="20"/>
                    <w:szCs w:val="20"/>
                  </w:rPr>
                  <w:t>Ne s’adresse pas aux élèves en échec en Math</w:t>
                </w:r>
                <w:r w:rsidR="00F575E0">
                  <w:rPr>
                    <w:rFonts w:ascii="Calibri" w:eastAsia="Calibri" w:hAnsi="Calibri" w:cs="Calibri"/>
                    <w:color w:val="auto"/>
                    <w:sz w:val="20"/>
                    <w:szCs w:val="20"/>
                  </w:rPr>
                  <w:t>s</w:t>
                </w:r>
                <w:r w:rsidRPr="00867F4B">
                  <w:rPr>
                    <w:rFonts w:ascii="Calibri" w:eastAsia="Calibri" w:hAnsi="Calibri" w:cs="Calibri"/>
                    <w:color w:val="auto"/>
                    <w:sz w:val="20"/>
                    <w:szCs w:val="20"/>
                  </w:rPr>
                  <w:t xml:space="preserve"> 9 mais bien </w:t>
                </w:r>
                <w:r>
                  <w:rPr>
                    <w:rFonts w:ascii="Calibri" w:eastAsia="Calibri" w:hAnsi="Calibri" w:cs="Calibri"/>
                    <w:color w:val="auto"/>
                    <w:sz w:val="20"/>
                    <w:szCs w:val="20"/>
                  </w:rPr>
                  <w:t>à</w:t>
                </w:r>
                <w:r w:rsidRPr="00867F4B">
                  <w:rPr>
                    <w:rFonts w:ascii="Calibri" w:eastAsia="Calibri" w:hAnsi="Calibri" w:cs="Calibri"/>
                    <w:color w:val="auto"/>
                    <w:sz w:val="20"/>
                    <w:szCs w:val="20"/>
                  </w:rPr>
                  <w:t xml:space="preserve"> ceux ayant 50% et plus.</w:t>
                </w:r>
              </w:p>
            </w:tc>
            <w:tc>
              <w:tcPr>
                <w:tcW w:w="910" w:type="pct"/>
                <w:vAlign w:val="center"/>
              </w:tcPr>
              <w:p w14:paraId="2238903E" w14:textId="44DEFA62" w:rsidR="00D22C27" w:rsidRPr="00867F4B" w:rsidRDefault="00D22C27" w:rsidP="0024371D">
                <w:pPr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Cs/>
                    <w:sz w:val="20"/>
                    <w:szCs w:val="20"/>
                  </w:rPr>
                  <w:t>2 au 17 juillet 2024</w:t>
                </w:r>
              </w:p>
            </w:tc>
          </w:tr>
          <w:tr w:rsidR="00D22C27" w:rsidRPr="00867F4B" w14:paraId="746AFCF3" w14:textId="77777777" w:rsidTr="00A1518B">
            <w:trPr>
              <w:trHeight w:val="1491"/>
            </w:trPr>
            <w:tc>
              <w:tcPr>
                <w:tcW w:w="971" w:type="pct"/>
              </w:tcPr>
              <w:p w14:paraId="21C40820" w14:textId="77777777" w:rsidR="00D22C27" w:rsidRDefault="00D22C27" w:rsidP="003B5E78">
                <w:pPr>
                  <w:jc w:val="both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 w:rsidRPr="00D248C2"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Sciences 14</w:t>
                </w:r>
              </w:p>
              <w:p w14:paraId="296495FD" w14:textId="57B524F6" w:rsidR="00A1518B" w:rsidRPr="00867F4B" w:rsidRDefault="00A1518B" w:rsidP="003B5E78">
                <w:pPr>
                  <w:jc w:val="both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Cs/>
                    <w:sz w:val="24"/>
                    <w:szCs w:val="24"/>
                  </w:rPr>
                  <w:t>5</w:t>
                </w:r>
                <w:r w:rsidRPr="000C3534">
                  <w:rPr>
                    <w:rFonts w:ascii="Calibri" w:eastAsia="Calibri" w:hAnsi="Calibri" w:cs="Calibri"/>
                    <w:bCs/>
                    <w:sz w:val="24"/>
                    <w:szCs w:val="24"/>
                  </w:rPr>
                  <w:t xml:space="preserve"> crédits</w:t>
                </w:r>
              </w:p>
            </w:tc>
            <w:tc>
              <w:tcPr>
                <w:tcW w:w="3119" w:type="pct"/>
                <w:vAlign w:val="center"/>
              </w:tcPr>
              <w:p w14:paraId="06A18B09" w14:textId="77777777" w:rsidR="00D22C27" w:rsidRDefault="00D22C27" w:rsidP="003B5E78">
                <w:pPr>
                  <w:pStyle w:val="Paragraphedeliste"/>
                  <w:numPr>
                    <w:ilvl w:val="0"/>
                    <w:numId w:val="10"/>
                  </w:numPr>
                  <w:jc w:val="both"/>
                  <w:rPr>
                    <w:rFonts w:ascii="Calibri" w:eastAsia="Calibri" w:hAnsi="Calibri" w:cs="Calibri"/>
                    <w:color w:val="auto"/>
                    <w:sz w:val="20"/>
                    <w:szCs w:val="20"/>
                    <w:highlight w:val="white"/>
                  </w:rPr>
                </w:pPr>
                <w:r w:rsidRPr="00CA538E">
                  <w:rPr>
                    <w:rFonts w:ascii="Calibri" w:eastAsia="Calibri" w:hAnsi="Calibri" w:cs="Calibri"/>
                    <w:color w:val="auto"/>
                    <w:sz w:val="20"/>
                    <w:szCs w:val="20"/>
                    <w:highlight w:val="white"/>
                  </w:rPr>
                  <w:t>C’est le 1</w:t>
                </w:r>
                <w:r w:rsidRPr="00CA538E">
                  <w:rPr>
                    <w:rFonts w:ascii="Calibri" w:eastAsia="Calibri" w:hAnsi="Calibri" w:cs="Calibri"/>
                    <w:color w:val="auto"/>
                    <w:sz w:val="20"/>
                    <w:szCs w:val="20"/>
                    <w:highlight w:val="white"/>
                    <w:vertAlign w:val="superscript"/>
                  </w:rPr>
                  <w:t>er</w:t>
                </w:r>
                <w:r w:rsidRPr="00CA538E">
                  <w:rPr>
                    <w:rFonts w:ascii="Calibri" w:eastAsia="Calibri" w:hAnsi="Calibri" w:cs="Calibri"/>
                    <w:color w:val="auto"/>
                    <w:sz w:val="20"/>
                    <w:szCs w:val="20"/>
                    <w:highlight w:val="white"/>
                  </w:rPr>
                  <w:t xml:space="preserve"> des cours de sciences de la série 14-24 qui permet d’obtenir le diplôme d’études secondaires.</w:t>
                </w:r>
              </w:p>
              <w:p w14:paraId="12DACD4D" w14:textId="683DC01A" w:rsidR="00D22C27" w:rsidRPr="00CA538E" w:rsidRDefault="00D22C27" w:rsidP="003B5E78">
                <w:pPr>
                  <w:pStyle w:val="Paragraphedeliste"/>
                  <w:numPr>
                    <w:ilvl w:val="0"/>
                    <w:numId w:val="10"/>
                  </w:numPr>
                  <w:jc w:val="both"/>
                  <w:rPr>
                    <w:rFonts w:ascii="Calibri" w:eastAsia="Calibri" w:hAnsi="Calibri" w:cs="Calibri"/>
                    <w:color w:val="auto"/>
                    <w:sz w:val="20"/>
                    <w:szCs w:val="20"/>
                    <w:highlight w:val="white"/>
                  </w:rPr>
                </w:pPr>
                <w:r>
                  <w:rPr>
                    <w:rFonts w:ascii="Calibri" w:eastAsia="Calibri" w:hAnsi="Calibri" w:cs="Calibri"/>
                    <w:color w:val="auto"/>
                    <w:sz w:val="20"/>
                    <w:szCs w:val="20"/>
                    <w:highlight w:val="white"/>
                  </w:rPr>
                  <w:t>Ce cours p</w:t>
                </w:r>
                <w:r w:rsidRPr="00CA538E">
                  <w:rPr>
                    <w:rFonts w:ascii="Calibri" w:eastAsia="Calibri" w:hAnsi="Calibri" w:cs="Calibri"/>
                    <w:color w:val="auto"/>
                    <w:sz w:val="20"/>
                    <w:szCs w:val="20"/>
                    <w:highlight w:val="white"/>
                  </w:rPr>
                  <w:t>eut être préparatoire à Science</w:t>
                </w:r>
                <w:r>
                  <w:rPr>
                    <w:rFonts w:ascii="Calibri" w:eastAsia="Calibri" w:hAnsi="Calibri" w:cs="Calibri"/>
                    <w:color w:val="auto"/>
                    <w:sz w:val="20"/>
                    <w:szCs w:val="20"/>
                    <w:highlight w:val="white"/>
                  </w:rPr>
                  <w:t>s</w:t>
                </w:r>
                <w:r w:rsidRPr="00CA538E">
                  <w:rPr>
                    <w:rFonts w:ascii="Calibri" w:eastAsia="Calibri" w:hAnsi="Calibri" w:cs="Calibri"/>
                    <w:color w:val="auto"/>
                    <w:sz w:val="20"/>
                    <w:szCs w:val="20"/>
                    <w:highlight w:val="white"/>
                  </w:rPr>
                  <w:t xml:space="preserve"> 10 pour les élèves désirant mettre toutes les chances de leur côté pour bien réussir </w:t>
                </w:r>
                <w:r>
                  <w:rPr>
                    <w:rFonts w:ascii="Calibri" w:eastAsia="Calibri" w:hAnsi="Calibri" w:cs="Calibri"/>
                    <w:color w:val="auto"/>
                    <w:sz w:val="20"/>
                    <w:szCs w:val="20"/>
                    <w:highlight w:val="white"/>
                  </w:rPr>
                  <w:t>ce dernier</w:t>
                </w:r>
                <w:r w:rsidRPr="00CA538E">
                  <w:rPr>
                    <w:rFonts w:ascii="Calibri" w:eastAsia="Calibri" w:hAnsi="Calibri" w:cs="Calibri"/>
                    <w:color w:val="auto"/>
                    <w:sz w:val="20"/>
                    <w:szCs w:val="20"/>
                    <w:highlight w:val="white"/>
                  </w:rPr>
                  <w:t>.</w:t>
                </w:r>
              </w:p>
            </w:tc>
            <w:tc>
              <w:tcPr>
                <w:tcW w:w="910" w:type="pct"/>
                <w:vAlign w:val="center"/>
              </w:tcPr>
              <w:p w14:paraId="6F02B3E6" w14:textId="17EBC348" w:rsidR="00D22C27" w:rsidRPr="00867F4B" w:rsidRDefault="00D22C27" w:rsidP="003B5E78">
                <w:pPr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</w:rPr>
                </w:pPr>
                <w:r w:rsidRPr="0024371D">
                  <w:rPr>
                    <w:rFonts w:ascii="Calibri" w:eastAsia="Calibri" w:hAnsi="Calibri" w:cs="Calibri"/>
                    <w:bCs/>
                    <w:sz w:val="20"/>
                    <w:szCs w:val="20"/>
                  </w:rPr>
                  <w:t>2 au 29 juillet 2024</w:t>
                </w:r>
              </w:p>
            </w:tc>
          </w:tr>
          <w:tr w:rsidR="00D22C27" w:rsidRPr="00867F4B" w14:paraId="0A666209" w14:textId="77777777" w:rsidTr="00A1518B">
            <w:trPr>
              <w:trHeight w:val="1097"/>
            </w:trPr>
            <w:tc>
              <w:tcPr>
                <w:tcW w:w="971" w:type="pct"/>
              </w:tcPr>
              <w:p w14:paraId="14A1D3FE" w14:textId="77777777" w:rsidR="00D22C27" w:rsidRDefault="00D22C27" w:rsidP="003B5E78">
                <w:pPr>
                  <w:jc w:val="both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 w:rsidRPr="00D248C2"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ELA 10-2</w:t>
                </w:r>
              </w:p>
              <w:p w14:paraId="4776ED0A" w14:textId="52100271" w:rsidR="00A1518B" w:rsidRPr="00867F4B" w:rsidRDefault="00A1518B" w:rsidP="003B5E78">
                <w:pPr>
                  <w:jc w:val="both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Cs/>
                    <w:sz w:val="24"/>
                    <w:szCs w:val="24"/>
                  </w:rPr>
                  <w:t>5</w:t>
                </w:r>
                <w:r w:rsidRPr="000C3534">
                  <w:rPr>
                    <w:rFonts w:ascii="Calibri" w:eastAsia="Calibri" w:hAnsi="Calibri" w:cs="Calibri"/>
                    <w:bCs/>
                    <w:sz w:val="24"/>
                    <w:szCs w:val="24"/>
                  </w:rPr>
                  <w:t xml:space="preserve"> crédits</w:t>
                </w:r>
              </w:p>
            </w:tc>
            <w:tc>
              <w:tcPr>
                <w:tcW w:w="3119" w:type="pct"/>
                <w:vAlign w:val="center"/>
              </w:tcPr>
              <w:p w14:paraId="26244C5F" w14:textId="77777777" w:rsidR="00D22C27" w:rsidRPr="00FF76FE" w:rsidRDefault="00D22C27" w:rsidP="003B5E78">
                <w:pPr>
                  <w:pStyle w:val="Paragraphedeliste"/>
                  <w:numPr>
                    <w:ilvl w:val="0"/>
                    <w:numId w:val="10"/>
                  </w:numPr>
                  <w:jc w:val="both"/>
                  <w:rPr>
                    <w:rFonts w:ascii="Calibri" w:eastAsia="Calibri" w:hAnsi="Calibri" w:cs="Calibri"/>
                    <w:color w:val="auto"/>
                    <w:sz w:val="20"/>
                    <w:szCs w:val="20"/>
                    <w:highlight w:val="white"/>
                  </w:rPr>
                </w:pPr>
                <w:r>
                  <w:rPr>
                    <w:rFonts w:ascii="Calibri" w:eastAsia="Calibri" w:hAnsi="Calibri" w:cs="Calibri"/>
                    <w:color w:val="auto"/>
                    <w:sz w:val="20"/>
                    <w:szCs w:val="20"/>
                    <w:highlight w:val="white"/>
                  </w:rPr>
                  <w:t>Destiné aux</w:t>
                </w:r>
                <w:r w:rsidRPr="00906D06">
                  <w:rPr>
                    <w:rFonts w:ascii="Calibri" w:eastAsia="Calibri" w:hAnsi="Calibri" w:cs="Calibri"/>
                    <w:color w:val="auto"/>
                    <w:sz w:val="20"/>
                    <w:szCs w:val="20"/>
                    <w:highlight w:val="white"/>
                  </w:rPr>
                  <w:t xml:space="preserve"> élèves ayant une note dans les 50% en ELA 9 ou qui terminent le cheminement d’ESL.</w:t>
                </w:r>
              </w:p>
              <w:p w14:paraId="38706EBA" w14:textId="14C5B1A2" w:rsidR="00D22C27" w:rsidRPr="00DC07CE" w:rsidRDefault="00D22C27" w:rsidP="003B5E78">
                <w:pPr>
                  <w:pStyle w:val="Paragraphedeliste"/>
                  <w:numPr>
                    <w:ilvl w:val="0"/>
                    <w:numId w:val="10"/>
                  </w:numPr>
                  <w:jc w:val="both"/>
                  <w:rPr>
                    <w:rFonts w:ascii="Calibri" w:eastAsia="Calibri" w:hAnsi="Calibri" w:cs="Calibri"/>
                    <w:color w:val="auto"/>
                    <w:sz w:val="20"/>
                    <w:szCs w:val="20"/>
                    <w:highlight w:val="white"/>
                  </w:rPr>
                </w:pPr>
                <w:r>
                  <w:rPr>
                    <w:rFonts w:ascii="Calibri" w:eastAsia="Calibri" w:hAnsi="Calibri" w:cs="Calibri"/>
                    <w:color w:val="auto"/>
                    <w:sz w:val="20"/>
                    <w:szCs w:val="20"/>
                    <w:highlight w:val="white"/>
                  </w:rPr>
                  <w:t>P</w:t>
                </w:r>
                <w:r w:rsidRPr="00906D06">
                  <w:rPr>
                    <w:rFonts w:ascii="Calibri" w:eastAsia="Calibri" w:hAnsi="Calibri" w:cs="Calibri"/>
                    <w:color w:val="auto"/>
                    <w:sz w:val="20"/>
                    <w:szCs w:val="20"/>
                    <w:highlight w:val="white"/>
                  </w:rPr>
                  <w:t xml:space="preserve">ermet aux élèves </w:t>
                </w:r>
                <w:r>
                  <w:rPr>
                    <w:rFonts w:ascii="Calibri" w:eastAsia="Calibri" w:hAnsi="Calibri" w:cs="Calibri"/>
                    <w:color w:val="auto"/>
                    <w:sz w:val="20"/>
                    <w:szCs w:val="20"/>
                    <w:highlight w:val="white"/>
                  </w:rPr>
                  <w:t>d’améliorer</w:t>
                </w:r>
                <w:r w:rsidRPr="00906D06">
                  <w:rPr>
                    <w:rFonts w:ascii="Calibri" w:eastAsia="Calibri" w:hAnsi="Calibri" w:cs="Calibri"/>
                    <w:color w:val="auto"/>
                    <w:sz w:val="20"/>
                    <w:szCs w:val="20"/>
                    <w:highlight w:val="white"/>
                  </w:rPr>
                  <w:t xml:space="preserve"> leur compréhension pour passer à ELA 10-1.</w:t>
                </w:r>
              </w:p>
            </w:tc>
            <w:tc>
              <w:tcPr>
                <w:tcW w:w="910" w:type="pct"/>
                <w:vAlign w:val="center"/>
              </w:tcPr>
              <w:p w14:paraId="4C54A418" w14:textId="1032038C" w:rsidR="00D22C27" w:rsidRPr="00867F4B" w:rsidRDefault="00D22C27" w:rsidP="003B5E78">
                <w:pPr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</w:rPr>
                </w:pPr>
                <w:r w:rsidRPr="0024371D">
                  <w:rPr>
                    <w:rFonts w:ascii="Calibri" w:eastAsia="Calibri" w:hAnsi="Calibri" w:cs="Calibri"/>
                    <w:bCs/>
                    <w:sz w:val="20"/>
                    <w:szCs w:val="20"/>
                  </w:rPr>
                  <w:t>2 au 29 juillet 2024</w:t>
                </w:r>
              </w:p>
            </w:tc>
          </w:tr>
          <w:tr w:rsidR="00D22C27" w:rsidRPr="00867F4B" w14:paraId="0E3BB729" w14:textId="77777777" w:rsidTr="00A1518B">
            <w:trPr>
              <w:trHeight w:val="970"/>
            </w:trPr>
            <w:tc>
              <w:tcPr>
                <w:tcW w:w="971" w:type="pct"/>
              </w:tcPr>
              <w:p w14:paraId="78DA0076" w14:textId="77777777" w:rsidR="00D22C27" w:rsidRDefault="00D22C27" w:rsidP="003B5E78">
                <w:pPr>
                  <w:jc w:val="both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 w:rsidRPr="00D248C2"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ESL 1120-1125</w:t>
                </w:r>
              </w:p>
              <w:p w14:paraId="14CBB9B5" w14:textId="21235AD4" w:rsidR="00A1518B" w:rsidRPr="00867F4B" w:rsidRDefault="00A1518B" w:rsidP="003B5E78">
                <w:pPr>
                  <w:jc w:val="both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Cs/>
                    <w:sz w:val="24"/>
                    <w:szCs w:val="24"/>
                  </w:rPr>
                  <w:t>5</w:t>
                </w:r>
                <w:r w:rsidRPr="000C3534">
                  <w:rPr>
                    <w:rFonts w:ascii="Calibri" w:eastAsia="Calibri" w:hAnsi="Calibri" w:cs="Calibri"/>
                    <w:bCs/>
                    <w:sz w:val="24"/>
                    <w:szCs w:val="24"/>
                  </w:rPr>
                  <w:t xml:space="preserve"> crédits</w:t>
                </w:r>
              </w:p>
            </w:tc>
            <w:tc>
              <w:tcPr>
                <w:tcW w:w="3119" w:type="pct"/>
                <w:vAlign w:val="center"/>
              </w:tcPr>
              <w:p w14:paraId="669FFE56" w14:textId="204534CE" w:rsidR="00D22C27" w:rsidRPr="001E7DCC" w:rsidRDefault="00D22C27" w:rsidP="003B5E78">
                <w:pPr>
                  <w:pStyle w:val="Paragraphedeliste"/>
                  <w:numPr>
                    <w:ilvl w:val="0"/>
                    <w:numId w:val="15"/>
                  </w:numPr>
                  <w:jc w:val="both"/>
                  <w:rPr>
                    <w:rFonts w:ascii="Calibri" w:eastAsia="Calibri" w:hAnsi="Calibri" w:cs="Calibri"/>
                    <w:bCs/>
                    <w:sz w:val="20"/>
                    <w:szCs w:val="20"/>
                  </w:rPr>
                </w:pPr>
                <w:r w:rsidRPr="00DC07CE">
                  <w:rPr>
                    <w:rFonts w:ascii="Calibri" w:eastAsia="Calibri" w:hAnsi="Calibri" w:cs="Calibri"/>
                    <w:color w:val="auto"/>
                    <w:sz w:val="20"/>
                    <w:szCs w:val="20"/>
                    <w:highlight w:val="white"/>
                  </w:rPr>
                  <w:t xml:space="preserve">Pour tous les élèves en anglais langue seconde, c'est-à-dire qui ne sont pas encore au niveau </w:t>
                </w:r>
                <w:r>
                  <w:rPr>
                    <w:rFonts w:ascii="Calibri" w:eastAsia="Calibri" w:hAnsi="Calibri" w:cs="Calibri"/>
                    <w:color w:val="auto"/>
                    <w:sz w:val="20"/>
                    <w:szCs w:val="20"/>
                    <w:highlight w:val="white"/>
                  </w:rPr>
                  <w:t xml:space="preserve">requis </w:t>
                </w:r>
                <w:r w:rsidRPr="00DC07CE">
                  <w:rPr>
                    <w:rFonts w:ascii="Calibri" w:eastAsia="Calibri" w:hAnsi="Calibri" w:cs="Calibri"/>
                    <w:color w:val="auto"/>
                    <w:sz w:val="20"/>
                    <w:szCs w:val="20"/>
                    <w:highlight w:val="white"/>
                  </w:rPr>
                  <w:t>pour suivre les cours d’English Language Arts (ELA).</w:t>
                </w:r>
              </w:p>
            </w:tc>
            <w:tc>
              <w:tcPr>
                <w:tcW w:w="910" w:type="pct"/>
                <w:vAlign w:val="center"/>
              </w:tcPr>
              <w:p w14:paraId="22ED222E" w14:textId="656B29B1" w:rsidR="00D22C27" w:rsidRPr="00867F4B" w:rsidRDefault="00D22C27" w:rsidP="003B5E78">
                <w:pPr>
                  <w:jc w:val="center"/>
                  <w:rPr>
                    <w:rFonts w:ascii="Calibri" w:eastAsia="Calibri" w:hAnsi="Calibri" w:cs="Calibri"/>
                    <w:bCs/>
                    <w:sz w:val="20"/>
                    <w:szCs w:val="20"/>
                  </w:rPr>
                </w:pPr>
                <w:r w:rsidRPr="0024371D">
                  <w:rPr>
                    <w:rFonts w:ascii="Calibri" w:eastAsia="Calibri" w:hAnsi="Calibri" w:cs="Calibri"/>
                    <w:bCs/>
                    <w:sz w:val="20"/>
                    <w:szCs w:val="20"/>
                  </w:rPr>
                  <w:t>2 au 29 juillet 2024</w:t>
                </w:r>
              </w:p>
            </w:tc>
          </w:tr>
        </w:tbl>
        <w:p w14:paraId="7E994071" w14:textId="1F89BF72" w:rsidR="00243A8D" w:rsidRDefault="00243A8D">
          <w:r>
            <w:br w:type="page"/>
          </w:r>
        </w:p>
      </w:sdtContent>
    </w:sdt>
    <w:tbl>
      <w:tblPr>
        <w:tblStyle w:val="af2"/>
        <w:tblW w:w="5415" w:type="pct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3194"/>
        <w:gridCol w:w="7723"/>
      </w:tblGrid>
      <w:tr w:rsidR="00625FD8" w14:paraId="77FD0062" w14:textId="77777777" w:rsidTr="0077003D">
        <w:trPr>
          <w:trHeight w:val="1531"/>
          <w:jc w:val="center"/>
        </w:trPr>
        <w:tc>
          <w:tcPr>
            <w:tcW w:w="1463" w:type="pct"/>
          </w:tcPr>
          <w:p w14:paraId="27ED27F6" w14:textId="77777777" w:rsidR="00625FD8" w:rsidRDefault="00744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hidden="0" allowOverlap="1" wp14:anchorId="2EA1C9B5" wp14:editId="0FC3E75E">
                  <wp:simplePos x="0" y="0"/>
                  <wp:positionH relativeFrom="column">
                    <wp:posOffset>122389</wp:posOffset>
                  </wp:positionH>
                  <wp:positionV relativeFrom="paragraph">
                    <wp:posOffset>59469</wp:posOffset>
                  </wp:positionV>
                  <wp:extent cx="1298748" cy="864000"/>
                  <wp:effectExtent l="0" t="0" r="0" b="0"/>
                  <wp:wrapNone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748" cy="86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37" w:type="pct"/>
          </w:tcPr>
          <w:p w14:paraId="5022E38E" w14:textId="6453842C" w:rsidR="00625FD8" w:rsidRDefault="00625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</w:p>
          <w:p w14:paraId="65809A99" w14:textId="77777777" w:rsidR="00625FD8" w:rsidRDefault="00744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smallCaps/>
                <w:color w:val="009AA6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mallCaps/>
                <w:color w:val="009AA6"/>
                <w:sz w:val="36"/>
                <w:szCs w:val="36"/>
              </w:rPr>
              <w:t>FORMULAIRE D’INTENTION POUR L’ÉCOLE D’ÉTÉ</w:t>
            </w:r>
          </w:p>
          <w:p w14:paraId="11B7BB86" w14:textId="3E37E064" w:rsidR="00625FD8" w:rsidRDefault="00B6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smallCaps/>
                <w:color w:val="009AA6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mallCaps/>
                <w:color w:val="009AA6"/>
                <w:sz w:val="36"/>
                <w:szCs w:val="36"/>
              </w:rPr>
              <w:t>9</w:t>
            </w:r>
            <w:r w:rsidRPr="00B607C3">
              <w:rPr>
                <w:rFonts w:ascii="Calibri" w:eastAsia="Calibri" w:hAnsi="Calibri" w:cs="Calibri"/>
                <w:b/>
                <w:color w:val="009AA6"/>
                <w:sz w:val="36"/>
                <w:szCs w:val="36"/>
                <w:vertAlign w:val="superscript"/>
              </w:rPr>
              <w:t>e</w:t>
            </w:r>
            <w:r>
              <w:rPr>
                <w:rFonts w:ascii="Calibri" w:eastAsia="Calibri" w:hAnsi="Calibri" w:cs="Calibri"/>
                <w:b/>
                <w:smallCaps/>
                <w:color w:val="009AA6"/>
                <w:sz w:val="36"/>
                <w:szCs w:val="36"/>
              </w:rPr>
              <w:t xml:space="preserve"> année</w:t>
            </w:r>
          </w:p>
          <w:p w14:paraId="50A1B249" w14:textId="52328397" w:rsidR="00625FD8" w:rsidRDefault="00744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École d’été 202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4</w:t>
            </w:r>
          </w:p>
          <w:p w14:paraId="6641739B" w14:textId="4482A3CF" w:rsidR="00625FD8" w:rsidRDefault="00744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(UN formulaire par élève)</w:t>
            </w:r>
          </w:p>
        </w:tc>
      </w:tr>
    </w:tbl>
    <w:p w14:paraId="4004B234" w14:textId="1F18D7D7" w:rsidR="00625FD8" w:rsidRDefault="00625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6"/>
          <w:szCs w:val="6"/>
        </w:rPr>
        <w:sectPr w:rsidR="00625FD8" w:rsidSect="00894869">
          <w:footerReference w:type="default" r:id="rId10"/>
          <w:pgSz w:w="12240" w:h="15840"/>
          <w:pgMar w:top="426" w:right="1080" w:bottom="1440" w:left="1080" w:header="170" w:footer="397" w:gutter="0"/>
          <w:pgNumType w:start="0"/>
          <w:cols w:space="720"/>
          <w:titlePg/>
          <w:docGrid w:linePitch="299"/>
        </w:sectPr>
      </w:pPr>
    </w:p>
    <w:p w14:paraId="7A1F40F8" w14:textId="77777777" w:rsidR="00744799" w:rsidRPr="00584422" w:rsidRDefault="007447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6"/>
          <w:szCs w:val="6"/>
        </w:rPr>
      </w:pPr>
    </w:p>
    <w:p w14:paraId="7476ED43" w14:textId="36E49AA8" w:rsidR="00744799" w:rsidRPr="00744799" w:rsidRDefault="007447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10"/>
          <w:szCs w:val="10"/>
        </w:rPr>
      </w:pPr>
    </w:p>
    <w:p w14:paraId="08CFC7FE" w14:textId="2DF43F96" w:rsidR="00625FD8" w:rsidRPr="00B607C3" w:rsidRDefault="00625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i/>
          <w:color w:val="000000"/>
          <w:sz w:val="6"/>
          <w:szCs w:val="6"/>
        </w:rPr>
      </w:pPr>
    </w:p>
    <w:p w14:paraId="723B3317" w14:textId="2472E866" w:rsidR="00625FD8" w:rsidRDefault="007449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i/>
          <w:color w:val="222222"/>
          <w:sz w:val="17"/>
          <w:szCs w:val="17"/>
          <w:highlight w:val="white"/>
        </w:rPr>
      </w:pPr>
      <w:r>
        <w:rPr>
          <w:rFonts w:ascii="Calibri" w:eastAsia="Calibri" w:hAnsi="Calibri" w:cs="Calibri"/>
          <w:i/>
          <w:color w:val="222222"/>
          <w:sz w:val="17"/>
          <w:szCs w:val="17"/>
          <w:highlight w:val="white"/>
        </w:rPr>
        <w:t xml:space="preserve">Le FrancoSud est autorisé et tenu, conformément à la Loi sur l'accès à l'information et la protection de la vie privée (FOIP) ainsi qu’à la Loi sur l'éducation et ses règlements, de recueillir, utiliser et divulguer les renseignements personnels nécessaires pour offrir </w:t>
      </w:r>
      <w:r w:rsidR="00617B5A">
        <w:rPr>
          <w:rFonts w:ascii="Calibri" w:eastAsia="Calibri" w:hAnsi="Calibri" w:cs="Calibri"/>
          <w:i/>
          <w:color w:val="222222"/>
          <w:sz w:val="17"/>
          <w:szCs w:val="17"/>
          <w:highlight w:val="white"/>
        </w:rPr>
        <w:t>l</w:t>
      </w:r>
      <w:r>
        <w:rPr>
          <w:rFonts w:ascii="Calibri" w:eastAsia="Calibri" w:hAnsi="Calibri" w:cs="Calibri"/>
          <w:i/>
          <w:color w:val="222222"/>
          <w:sz w:val="17"/>
          <w:szCs w:val="17"/>
          <w:highlight w:val="white"/>
        </w:rPr>
        <w:t xml:space="preserve">es programmes éducatifs </w:t>
      </w:r>
      <w:r w:rsidR="00617B5A">
        <w:rPr>
          <w:rFonts w:ascii="Calibri" w:eastAsia="Calibri" w:hAnsi="Calibri" w:cs="Calibri"/>
          <w:i/>
          <w:color w:val="222222"/>
          <w:sz w:val="17"/>
          <w:szCs w:val="17"/>
          <w:highlight w:val="white"/>
        </w:rPr>
        <w:t>appropriés aux</w:t>
      </w:r>
      <w:r>
        <w:rPr>
          <w:rFonts w:ascii="Calibri" w:eastAsia="Calibri" w:hAnsi="Calibri" w:cs="Calibri"/>
          <w:i/>
          <w:color w:val="222222"/>
          <w:sz w:val="17"/>
          <w:szCs w:val="17"/>
          <w:highlight w:val="white"/>
        </w:rPr>
        <w:t xml:space="preserve"> élèves. Pour toute question à ce sujet, communiquer avec le coordonnateur FOIP du FrancoSud au 403-686-6998.</w:t>
      </w:r>
    </w:p>
    <w:p w14:paraId="2DD5BCCB" w14:textId="698FF1F7" w:rsidR="00B607C3" w:rsidRDefault="00B607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i/>
          <w:color w:val="222222"/>
          <w:sz w:val="6"/>
          <w:szCs w:val="6"/>
          <w:highlight w:val="white"/>
        </w:rPr>
      </w:pPr>
    </w:p>
    <w:p w14:paraId="6AC33995" w14:textId="03511511" w:rsidR="00AD7695" w:rsidRPr="00584422" w:rsidRDefault="00AD76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i/>
          <w:color w:val="222222"/>
          <w:sz w:val="6"/>
          <w:szCs w:val="6"/>
          <w:highlight w:val="white"/>
        </w:rPr>
      </w:pPr>
    </w:p>
    <w:p w14:paraId="4006DD00" w14:textId="32165361" w:rsidR="00625FD8" w:rsidRDefault="007449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D0D0D"/>
        </w:rPr>
      </w:pPr>
      <w:r w:rsidRPr="00B607C3">
        <w:rPr>
          <w:rFonts w:ascii="Calibri" w:eastAsia="Calibri" w:hAnsi="Calibri" w:cs="Calibri"/>
          <w:color w:val="0D0D0D"/>
          <w:highlight w:val="white"/>
        </w:rPr>
        <w:t xml:space="preserve">Ce formulaire </w:t>
      </w:r>
      <w:r w:rsidR="00B607C3" w:rsidRPr="00B607C3">
        <w:rPr>
          <w:rFonts w:ascii="Calibri" w:eastAsia="Calibri" w:hAnsi="Calibri" w:cs="Calibri"/>
          <w:color w:val="0D0D0D"/>
          <w:highlight w:val="white"/>
        </w:rPr>
        <w:t>sert</w:t>
      </w:r>
      <w:r w:rsidRPr="00B607C3">
        <w:rPr>
          <w:rFonts w:ascii="Calibri" w:eastAsia="Calibri" w:hAnsi="Calibri" w:cs="Calibri"/>
          <w:color w:val="0D0D0D"/>
          <w:highlight w:val="white"/>
        </w:rPr>
        <w:t xml:space="preserve"> à l'inscription aux cours d'été dispensés par le FrancoSud. Afin d'assurer la tenue des cours, un nombre minimum d'inscriptions est requis. Nous vous confirmerons </w:t>
      </w:r>
      <w:r w:rsidR="00B607C3" w:rsidRPr="00B607C3">
        <w:rPr>
          <w:rFonts w:ascii="Calibri" w:eastAsia="Calibri" w:hAnsi="Calibri" w:cs="Calibri"/>
          <w:color w:val="0D0D0D"/>
          <w:highlight w:val="white"/>
        </w:rPr>
        <w:t>les cours offerts</w:t>
      </w:r>
      <w:r w:rsidRPr="00B607C3">
        <w:rPr>
          <w:rFonts w:ascii="Calibri" w:eastAsia="Calibri" w:hAnsi="Calibri" w:cs="Calibri"/>
          <w:color w:val="0D0D0D"/>
          <w:highlight w:val="white"/>
        </w:rPr>
        <w:t xml:space="preserve"> </w:t>
      </w:r>
      <w:r w:rsidR="00617B5A">
        <w:rPr>
          <w:rFonts w:ascii="Calibri" w:eastAsia="Calibri" w:hAnsi="Calibri" w:cs="Calibri"/>
          <w:color w:val="0D0D0D"/>
          <w:highlight w:val="white"/>
        </w:rPr>
        <w:t>lorsque</w:t>
      </w:r>
      <w:r w:rsidRPr="00B607C3">
        <w:rPr>
          <w:rFonts w:ascii="Calibri" w:eastAsia="Calibri" w:hAnsi="Calibri" w:cs="Calibri"/>
          <w:color w:val="0D0D0D"/>
          <w:highlight w:val="white"/>
        </w:rPr>
        <w:t xml:space="preserve"> toutes les inscriptions auront été recueillies.</w:t>
      </w:r>
    </w:p>
    <w:p w14:paraId="3E13E977" w14:textId="00A838DE" w:rsidR="00722D20" w:rsidRDefault="00722D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D0D0D"/>
        </w:rPr>
      </w:pPr>
      <w:r>
        <w:rPr>
          <w:rFonts w:ascii="Calibri" w:eastAsia="Calibri" w:hAnsi="Calibri" w:cs="Calibri"/>
          <w:b/>
          <w:smallCaps/>
          <w:noProof/>
          <w:color w:val="009AA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CC7B3" wp14:editId="0C37E3A6">
                <wp:simplePos x="0" y="0"/>
                <wp:positionH relativeFrom="column">
                  <wp:posOffset>28575</wp:posOffset>
                </wp:positionH>
                <wp:positionV relativeFrom="paragraph">
                  <wp:posOffset>22861</wp:posOffset>
                </wp:positionV>
                <wp:extent cx="6848475" cy="285750"/>
                <wp:effectExtent l="0" t="0" r="9525" b="0"/>
                <wp:wrapNone/>
                <wp:docPr id="31267426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AE9E7A" w14:textId="083EB015" w:rsidR="00B607C3" w:rsidRPr="00722D20" w:rsidRDefault="00B607C3" w:rsidP="0077003D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722D20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*</w:t>
                            </w:r>
                            <w:r w:rsidR="00722D20" w:rsidRPr="00722D20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Veuillez compléter le formulaire en</w:t>
                            </w:r>
                            <w:r w:rsidR="00722D20" w:rsidRPr="00722D20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CARACTÈRES D’IMPRIMERIE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CC7B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.25pt;margin-top:1.8pt;width:539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" fillcolor="white [3201]" stroked="f" strokeweight=".5pt">
                <v:textbox>
                  <w:txbxContent>
                    <w:p w14:paraId="38AE9E7A" w14:textId="083EB015" w:rsidR="00B607C3" w:rsidRPr="00722D20" w:rsidRDefault="00B607C3" w:rsidP="0077003D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722D20">
                        <w:rPr>
                          <w:rFonts w:ascii="Calibri" w:eastAsia="Calibri" w:hAnsi="Calibri" w:cs="Calibri"/>
                          <w:i/>
                          <w:iCs/>
                          <w:sz w:val="24"/>
                          <w:szCs w:val="24"/>
                        </w:rPr>
                        <w:t>*</w:t>
                      </w:r>
                      <w:r w:rsidR="00722D20" w:rsidRPr="00722D20">
                        <w:rPr>
                          <w:rFonts w:ascii="Calibri" w:eastAsia="Calibri" w:hAnsi="Calibri" w:cs="Calibri"/>
                          <w:i/>
                          <w:iCs/>
                          <w:sz w:val="24"/>
                          <w:szCs w:val="24"/>
                        </w:rPr>
                        <w:t>Veuillez compléter le formulaire en</w:t>
                      </w:r>
                      <w:r w:rsidR="00722D20" w:rsidRPr="00722D20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CARACTÈRES D’IMPRIMERIE</w:t>
                      </w:r>
                    </w:p>
                  </w:txbxContent>
                </v:textbox>
              </v:shape>
            </w:pict>
          </mc:Fallback>
        </mc:AlternateContent>
      </w:r>
    </w:p>
    <w:p w14:paraId="4A5A6DC6" w14:textId="77777777" w:rsidR="00722D20" w:rsidRDefault="00722D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D0D0D"/>
        </w:rPr>
      </w:pPr>
    </w:p>
    <w:p w14:paraId="01213068" w14:textId="77777777" w:rsidR="00AD7695" w:rsidRDefault="00AD76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sz w:val="6"/>
          <w:szCs w:val="6"/>
        </w:rPr>
      </w:pPr>
    </w:p>
    <w:p w14:paraId="1BFCA244" w14:textId="77777777" w:rsidR="00744799" w:rsidRPr="00584422" w:rsidRDefault="007447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sz w:val="6"/>
          <w:szCs w:val="6"/>
        </w:rPr>
      </w:pPr>
    </w:p>
    <w:tbl>
      <w:tblPr>
        <w:tblStyle w:val="Grilledutableau"/>
        <w:tblW w:w="5000" w:type="pct"/>
        <w:tblBorders>
          <w:top w:val="single" w:sz="18" w:space="0" w:color="009AA6" w:themeColor="text2"/>
          <w:left w:val="single" w:sz="18" w:space="0" w:color="009AA6" w:themeColor="text2"/>
          <w:bottom w:val="none" w:sz="0" w:space="0" w:color="auto"/>
          <w:right w:val="none" w:sz="0" w:space="0" w:color="auto"/>
          <w:insideH w:val="single" w:sz="18" w:space="0" w:color="009AA6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10333"/>
      </w:tblGrid>
      <w:tr w:rsidR="00744799" w14:paraId="1205F52E" w14:textId="77777777" w:rsidTr="00584422">
        <w:tc>
          <w:tcPr>
            <w:tcW w:w="206" w:type="pct"/>
            <w:shd w:val="clear" w:color="auto" w:fill="009AA6" w:themeFill="accent4"/>
          </w:tcPr>
          <w:p w14:paraId="607DC7B8" w14:textId="22B9C4CC" w:rsidR="00744799" w:rsidRPr="00744799" w:rsidRDefault="00744799">
            <w:pPr>
              <w:jc w:val="both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744799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1.</w:t>
            </w:r>
          </w:p>
        </w:tc>
        <w:tc>
          <w:tcPr>
            <w:tcW w:w="4794" w:type="pct"/>
          </w:tcPr>
          <w:p w14:paraId="5463C193" w14:textId="212BF232" w:rsidR="00744799" w:rsidRDefault="00744799">
            <w:pPr>
              <w:jc w:val="both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COORDONNÉES DE L’ÉLÈVE </w:t>
            </w:r>
            <w:r w:rsidR="004F6AAC" w:rsidRPr="004F6AAC">
              <w:rPr>
                <w:rFonts w:ascii="Calibri" w:eastAsia="Calibri" w:hAnsi="Calibri" w:cs="Calibri"/>
                <w:bCs/>
                <w:color w:val="000000"/>
                <w:sz w:val="21"/>
                <w:szCs w:val="21"/>
              </w:rPr>
              <w:t>(</w:t>
            </w:r>
            <w:r w:rsidRPr="004F6AAC">
              <w:rPr>
                <w:rFonts w:ascii="Calibri" w:eastAsia="Calibri" w:hAnsi="Calibri" w:cs="Calibri"/>
                <w:bCs/>
                <w:color w:val="000000"/>
                <w:sz w:val="21"/>
                <w:szCs w:val="21"/>
              </w:rPr>
              <w:t>9</w:t>
            </w:r>
            <w:r w:rsidRPr="004F6AAC">
              <w:rPr>
                <w:rFonts w:ascii="Calibri" w:eastAsia="Calibri" w:hAnsi="Calibri" w:cs="Calibri"/>
                <w:bCs/>
                <w:color w:val="000000"/>
                <w:sz w:val="21"/>
                <w:szCs w:val="21"/>
                <w:vertAlign w:val="superscript"/>
              </w:rPr>
              <w:t>e</w:t>
            </w:r>
            <w:r w:rsidRPr="004F6AAC">
              <w:rPr>
                <w:rFonts w:ascii="Calibri" w:eastAsia="Calibri" w:hAnsi="Calibri" w:cs="Calibri"/>
                <w:bCs/>
                <w:color w:val="000000"/>
                <w:sz w:val="21"/>
                <w:szCs w:val="21"/>
              </w:rPr>
              <w:t xml:space="preserve"> </w:t>
            </w:r>
            <w:r w:rsidR="004F6AAC" w:rsidRPr="00256398">
              <w:rPr>
                <w:rFonts w:ascii="Calibri" w:eastAsia="Calibri" w:hAnsi="Calibri" w:cs="Calibri"/>
                <w:bCs/>
                <w:color w:val="000000"/>
                <w:sz w:val="21"/>
                <w:szCs w:val="21"/>
              </w:rPr>
              <w:t>année en</w:t>
            </w:r>
            <w:r w:rsidRPr="00256398">
              <w:rPr>
                <w:rFonts w:ascii="Calibri" w:eastAsia="Calibri" w:hAnsi="Calibri" w:cs="Calibri"/>
                <w:bCs/>
                <w:color w:val="000000"/>
                <w:sz w:val="21"/>
                <w:szCs w:val="21"/>
              </w:rPr>
              <w:t xml:space="preserve"> 202</w:t>
            </w:r>
            <w:r w:rsidR="00256398" w:rsidRPr="00256398">
              <w:rPr>
                <w:rFonts w:ascii="Calibri" w:eastAsia="Calibri" w:hAnsi="Calibri" w:cs="Calibri"/>
                <w:bCs/>
                <w:color w:val="000000"/>
                <w:sz w:val="21"/>
                <w:szCs w:val="21"/>
              </w:rPr>
              <w:t>3</w:t>
            </w:r>
            <w:r w:rsidRPr="00256398">
              <w:rPr>
                <w:rFonts w:ascii="Calibri" w:eastAsia="Calibri" w:hAnsi="Calibri" w:cs="Calibri"/>
                <w:bCs/>
                <w:color w:val="000000"/>
                <w:sz w:val="21"/>
                <w:szCs w:val="21"/>
              </w:rPr>
              <w:t>-202</w:t>
            </w:r>
            <w:r w:rsidR="00256398" w:rsidRPr="00256398">
              <w:rPr>
                <w:rFonts w:ascii="Calibri" w:eastAsia="Calibri" w:hAnsi="Calibri" w:cs="Calibri"/>
                <w:bCs/>
                <w:color w:val="000000"/>
                <w:sz w:val="21"/>
                <w:szCs w:val="21"/>
              </w:rPr>
              <w:t>4</w:t>
            </w:r>
            <w:r w:rsidR="004F6AAC" w:rsidRPr="00256398">
              <w:rPr>
                <w:rFonts w:ascii="Calibri" w:eastAsia="Calibri" w:hAnsi="Calibri" w:cs="Calibri"/>
                <w:bCs/>
                <w:color w:val="000000"/>
                <w:sz w:val="21"/>
                <w:szCs w:val="21"/>
              </w:rPr>
              <w:t>)</w:t>
            </w:r>
          </w:p>
        </w:tc>
      </w:tr>
    </w:tbl>
    <w:tbl>
      <w:tblPr>
        <w:tblStyle w:val="af5"/>
        <w:tblW w:w="1077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4506"/>
        <w:gridCol w:w="1162"/>
        <w:gridCol w:w="995"/>
        <w:gridCol w:w="2976"/>
      </w:tblGrid>
      <w:tr w:rsidR="004F6AAC" w14:paraId="136C751E" w14:textId="77777777" w:rsidTr="00590769">
        <w:trPr>
          <w:trHeight w:val="349"/>
        </w:trPr>
        <w:tc>
          <w:tcPr>
            <w:tcW w:w="1134" w:type="dxa"/>
            <w:tcBorders>
              <w:left w:val="nil"/>
            </w:tcBorders>
            <w:vAlign w:val="bottom"/>
          </w:tcPr>
          <w:p w14:paraId="2B37DF05" w14:textId="1F347ABC" w:rsidR="004F6AAC" w:rsidRPr="004F6AAC" w:rsidRDefault="004F6AAC" w:rsidP="006C3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9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4F6AAC">
              <w:rPr>
                <w:rFonts w:ascii="Calibri" w:eastAsia="Calibri" w:hAnsi="Calibri" w:cs="Calibri"/>
                <w:b/>
                <w:bCs/>
                <w:color w:val="000000"/>
              </w:rPr>
              <w:t>Nom</w:t>
            </w:r>
            <w:r w:rsidR="00942964">
              <w:rPr>
                <w:rFonts w:ascii="Calibri" w:eastAsia="Calibri" w:hAnsi="Calibri" w:cs="Calibri"/>
                <w:b/>
                <w:bCs/>
                <w:color w:val="000000"/>
              </w:rPr>
              <w:t xml:space="preserve"> </w:t>
            </w:r>
            <w:r w:rsidRPr="004F6AAC">
              <w:rPr>
                <w:rFonts w:ascii="Calibri" w:eastAsia="Calibri" w:hAnsi="Calibri" w:cs="Calibri"/>
                <w:b/>
                <w:bCs/>
                <w:color w:val="000000"/>
              </w:rPr>
              <w:t>:</w:t>
            </w:r>
          </w:p>
        </w:tc>
        <w:bookmarkStart w:id="0" w:name="bookmark=id.tyjcwt" w:colFirst="0" w:colLast="0"/>
        <w:bookmarkEnd w:id="0"/>
        <w:tc>
          <w:tcPr>
            <w:tcW w:w="4506" w:type="dxa"/>
            <w:tcBorders>
              <w:bottom w:val="single" w:sz="4" w:space="0" w:color="000000"/>
            </w:tcBorders>
            <w:vAlign w:val="bottom"/>
          </w:tcPr>
          <w:p w14:paraId="19738F9F" w14:textId="77777777" w:rsidR="004F6AAC" w:rsidRDefault="004F6AAC" w:rsidP="006C3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" w:name="Texte5"/>
            <w:r>
              <w:rPr>
                <w:rFonts w:ascii="Calibri" w:eastAsia="Calibri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Calibri" w:hAnsi="Calibri" w:cs="Calibri"/>
                <w:color w:val="000000"/>
              </w:rPr>
            </w:r>
            <w:r>
              <w:rPr>
                <w:rFonts w:ascii="Calibri" w:eastAsia="Calibri" w:hAnsi="Calibri" w:cs="Calibri"/>
                <w:color w:val="000000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color w:val="000000"/>
              </w:rPr>
              <w:t> </w:t>
            </w:r>
            <w:r>
              <w:rPr>
                <w:rFonts w:ascii="Calibri" w:eastAsia="Calibri" w:hAnsi="Calibri" w:cs="Calibri"/>
                <w:noProof/>
                <w:color w:val="000000"/>
              </w:rPr>
              <w:t> </w:t>
            </w:r>
            <w:r>
              <w:rPr>
                <w:rFonts w:ascii="Calibri" w:eastAsia="Calibri" w:hAnsi="Calibri" w:cs="Calibri"/>
                <w:noProof/>
                <w:color w:val="000000"/>
              </w:rPr>
              <w:t> </w:t>
            </w:r>
            <w:r>
              <w:rPr>
                <w:rFonts w:ascii="Calibri" w:eastAsia="Calibri" w:hAnsi="Calibri" w:cs="Calibri"/>
                <w:noProof/>
                <w:color w:val="000000"/>
              </w:rPr>
              <w:t> </w:t>
            </w:r>
            <w:r>
              <w:rPr>
                <w:rFonts w:ascii="Calibri" w:eastAsia="Calibri" w:hAnsi="Calibri" w:cs="Calibri"/>
                <w:noProof/>
                <w:color w:val="000000"/>
              </w:rPr>
              <w:t> </w:t>
            </w:r>
            <w:r>
              <w:rPr>
                <w:rFonts w:ascii="Calibri" w:eastAsia="Calibri" w:hAnsi="Calibri" w:cs="Calibri"/>
                <w:color w:val="000000"/>
              </w:rPr>
              <w:fldChar w:fldCharType="end"/>
            </w:r>
            <w:bookmarkEnd w:id="1"/>
          </w:p>
        </w:tc>
        <w:tc>
          <w:tcPr>
            <w:tcW w:w="1162" w:type="dxa"/>
            <w:vAlign w:val="bottom"/>
          </w:tcPr>
          <w:p w14:paraId="01598136" w14:textId="77D0D798" w:rsidR="004F6AAC" w:rsidRPr="004F6AAC" w:rsidRDefault="004F6AAC" w:rsidP="006C3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3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4F6AAC">
              <w:rPr>
                <w:rFonts w:ascii="Calibri" w:eastAsia="Calibri" w:hAnsi="Calibri" w:cs="Calibri"/>
                <w:b/>
                <w:bCs/>
                <w:color w:val="000000"/>
              </w:rPr>
              <w:t>Prénom :</w:t>
            </w:r>
          </w:p>
        </w:tc>
        <w:bookmarkStart w:id="2" w:name="bookmark=id.3dy6vkm" w:colFirst="0" w:colLast="0"/>
        <w:bookmarkEnd w:id="2"/>
        <w:tc>
          <w:tcPr>
            <w:tcW w:w="3971" w:type="dxa"/>
            <w:gridSpan w:val="2"/>
            <w:tcBorders>
              <w:bottom w:val="single" w:sz="4" w:space="0" w:color="000000"/>
            </w:tcBorders>
            <w:vAlign w:val="bottom"/>
          </w:tcPr>
          <w:p w14:paraId="61BE9BCE" w14:textId="010A231A" w:rsidR="004F6AAC" w:rsidRDefault="004F6AAC" w:rsidP="006C3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3" w:name="Texte6"/>
            <w:r>
              <w:rPr>
                <w:rFonts w:ascii="Calibri" w:eastAsia="Calibri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Calibri" w:hAnsi="Calibri" w:cs="Calibri"/>
                <w:color w:val="000000"/>
              </w:rPr>
            </w:r>
            <w:r>
              <w:rPr>
                <w:rFonts w:ascii="Calibri" w:eastAsia="Calibri" w:hAnsi="Calibri" w:cs="Calibri"/>
                <w:color w:val="000000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color w:val="000000"/>
              </w:rPr>
              <w:t> </w:t>
            </w:r>
            <w:r>
              <w:rPr>
                <w:rFonts w:ascii="Calibri" w:eastAsia="Calibri" w:hAnsi="Calibri" w:cs="Calibri"/>
                <w:noProof/>
                <w:color w:val="000000"/>
              </w:rPr>
              <w:t> </w:t>
            </w:r>
            <w:r>
              <w:rPr>
                <w:rFonts w:ascii="Calibri" w:eastAsia="Calibri" w:hAnsi="Calibri" w:cs="Calibri"/>
                <w:noProof/>
                <w:color w:val="000000"/>
              </w:rPr>
              <w:t> </w:t>
            </w:r>
            <w:r>
              <w:rPr>
                <w:rFonts w:ascii="Calibri" w:eastAsia="Calibri" w:hAnsi="Calibri" w:cs="Calibri"/>
                <w:noProof/>
                <w:color w:val="000000"/>
              </w:rPr>
              <w:t> </w:t>
            </w:r>
            <w:r>
              <w:rPr>
                <w:rFonts w:ascii="Calibri" w:eastAsia="Calibri" w:hAnsi="Calibri" w:cs="Calibri"/>
                <w:noProof/>
                <w:color w:val="000000"/>
              </w:rPr>
              <w:t> </w:t>
            </w:r>
            <w:r>
              <w:rPr>
                <w:rFonts w:ascii="Calibri" w:eastAsia="Calibri" w:hAnsi="Calibri" w:cs="Calibri"/>
                <w:color w:val="000000"/>
              </w:rPr>
              <w:fldChar w:fldCharType="end"/>
            </w:r>
            <w:bookmarkStart w:id="4" w:name="bookmark=id.1t3h5sf" w:colFirst="0" w:colLast="0"/>
            <w:bookmarkEnd w:id="3"/>
            <w:bookmarkEnd w:id="4"/>
          </w:p>
        </w:tc>
      </w:tr>
      <w:tr w:rsidR="004F6AAC" w14:paraId="229C03AA" w14:textId="77777777" w:rsidTr="00590769">
        <w:tc>
          <w:tcPr>
            <w:tcW w:w="1134" w:type="dxa"/>
            <w:tcBorders>
              <w:left w:val="nil"/>
            </w:tcBorders>
          </w:tcPr>
          <w:p w14:paraId="42D5AF07" w14:textId="77777777" w:rsidR="004F6AAC" w:rsidRPr="004F6AAC" w:rsidRDefault="004F6AAC" w:rsidP="006C3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4506" w:type="dxa"/>
            <w:tcBorders>
              <w:top w:val="single" w:sz="4" w:space="0" w:color="000000"/>
            </w:tcBorders>
          </w:tcPr>
          <w:p w14:paraId="1AA8830D" w14:textId="77777777" w:rsidR="004F6AAC" w:rsidRPr="004F6AAC" w:rsidRDefault="004F6AAC" w:rsidP="006C3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162" w:type="dxa"/>
          </w:tcPr>
          <w:p w14:paraId="4DB84597" w14:textId="77777777" w:rsidR="004F6AAC" w:rsidRPr="004F6AAC" w:rsidRDefault="004F6AAC" w:rsidP="006C3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995" w:type="dxa"/>
          </w:tcPr>
          <w:p w14:paraId="315290B7" w14:textId="77777777" w:rsidR="004F6AAC" w:rsidRPr="004F6AAC" w:rsidRDefault="004F6AAC" w:rsidP="006C3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000000"/>
            </w:tcBorders>
          </w:tcPr>
          <w:p w14:paraId="478694AC" w14:textId="77777777" w:rsidR="004F6AAC" w:rsidRPr="004F6AAC" w:rsidRDefault="004F6AAC" w:rsidP="006C3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i/>
                <w:color w:val="000000"/>
                <w:sz w:val="10"/>
                <w:szCs w:val="10"/>
              </w:rPr>
            </w:pPr>
          </w:p>
        </w:tc>
      </w:tr>
      <w:tr w:rsidR="004F6AAC" w14:paraId="110ABE72" w14:textId="77777777" w:rsidTr="00590769">
        <w:trPr>
          <w:trHeight w:val="397"/>
        </w:trPr>
        <w:tc>
          <w:tcPr>
            <w:tcW w:w="1134" w:type="dxa"/>
            <w:tcBorders>
              <w:left w:val="nil"/>
            </w:tcBorders>
            <w:vAlign w:val="bottom"/>
          </w:tcPr>
          <w:p w14:paraId="564556BD" w14:textId="2EAAFA12" w:rsidR="004F6AAC" w:rsidRPr="004F6AAC" w:rsidRDefault="004F6AAC" w:rsidP="006C3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5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4F6AAC">
              <w:rPr>
                <w:rFonts w:ascii="Calibri" w:eastAsia="Calibri" w:hAnsi="Calibri" w:cs="Calibri"/>
                <w:b/>
                <w:bCs/>
                <w:color w:val="000000"/>
              </w:rPr>
              <w:t>École</w:t>
            </w:r>
            <w:r w:rsidR="00942964">
              <w:rPr>
                <w:rFonts w:ascii="Calibri" w:eastAsia="Calibri" w:hAnsi="Calibri" w:cs="Calibri"/>
                <w:b/>
                <w:bCs/>
                <w:color w:val="000000"/>
              </w:rPr>
              <w:t xml:space="preserve"> </w:t>
            </w:r>
            <w:r w:rsidRPr="004F6AAC">
              <w:rPr>
                <w:rFonts w:ascii="Calibri" w:eastAsia="Calibri" w:hAnsi="Calibri" w:cs="Calibri"/>
                <w:b/>
                <w:bCs/>
                <w:color w:val="000000"/>
              </w:rPr>
              <w:t>:</w:t>
            </w:r>
          </w:p>
        </w:tc>
        <w:bookmarkStart w:id="5" w:name="bookmark=id.4d34og8" w:colFirst="0" w:colLast="0"/>
        <w:bookmarkEnd w:id="5"/>
        <w:tc>
          <w:tcPr>
            <w:tcW w:w="4506" w:type="dxa"/>
            <w:tcBorders>
              <w:bottom w:val="single" w:sz="4" w:space="0" w:color="000000"/>
            </w:tcBorders>
            <w:vAlign w:val="bottom"/>
          </w:tcPr>
          <w:p w14:paraId="3D1D8387" w14:textId="0CDF4D2D" w:rsidR="004F6AAC" w:rsidRDefault="004F6AAC" w:rsidP="006C3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>
              <w:rPr>
                <w:rFonts w:ascii="Calibri" w:eastAsia="Calibri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Calibri" w:hAnsi="Calibri" w:cs="Calibri"/>
                <w:color w:val="000000"/>
              </w:rPr>
            </w:r>
            <w:r>
              <w:rPr>
                <w:rFonts w:ascii="Calibri" w:eastAsia="Calibri" w:hAnsi="Calibri" w:cs="Calibri"/>
                <w:color w:val="000000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color w:val="000000"/>
              </w:rPr>
              <w:t> </w:t>
            </w:r>
            <w:r>
              <w:rPr>
                <w:rFonts w:ascii="Calibri" w:eastAsia="Calibri" w:hAnsi="Calibri" w:cs="Calibri"/>
                <w:noProof/>
                <w:color w:val="000000"/>
              </w:rPr>
              <w:t> </w:t>
            </w:r>
            <w:r>
              <w:rPr>
                <w:rFonts w:ascii="Calibri" w:eastAsia="Calibri" w:hAnsi="Calibri" w:cs="Calibri"/>
                <w:noProof/>
                <w:color w:val="000000"/>
              </w:rPr>
              <w:t> </w:t>
            </w:r>
            <w:r>
              <w:rPr>
                <w:rFonts w:ascii="Calibri" w:eastAsia="Calibri" w:hAnsi="Calibri" w:cs="Calibri"/>
                <w:noProof/>
                <w:color w:val="000000"/>
              </w:rPr>
              <w:t> </w:t>
            </w:r>
            <w:r>
              <w:rPr>
                <w:rFonts w:ascii="Calibri" w:eastAsia="Calibri" w:hAnsi="Calibri" w:cs="Calibri"/>
                <w:noProof/>
                <w:color w:val="000000"/>
              </w:rPr>
              <w:t> </w:t>
            </w:r>
            <w:r>
              <w:rPr>
                <w:rFonts w:ascii="Calibri" w:eastAsia="Calibri" w:hAnsi="Calibri" w:cs="Calibri"/>
                <w:color w:val="000000"/>
              </w:rPr>
              <w:fldChar w:fldCharType="end"/>
            </w:r>
            <w:bookmarkEnd w:id="6"/>
          </w:p>
        </w:tc>
        <w:tc>
          <w:tcPr>
            <w:tcW w:w="2157" w:type="dxa"/>
            <w:gridSpan w:val="2"/>
            <w:vAlign w:val="bottom"/>
          </w:tcPr>
          <w:p w14:paraId="304B96FA" w14:textId="77777777" w:rsidR="004F6AAC" w:rsidRPr="004F6AAC" w:rsidRDefault="004F6AAC" w:rsidP="004F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1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4F6AAC">
              <w:rPr>
                <w:rFonts w:ascii="Calibri" w:eastAsia="Calibri" w:hAnsi="Calibri" w:cs="Calibri"/>
                <w:b/>
                <w:bCs/>
                <w:color w:val="000000"/>
              </w:rPr>
              <w:t xml:space="preserve">Niveau en </w:t>
            </w:r>
            <w:r w:rsidRPr="004F6AAC">
              <w:rPr>
                <w:rFonts w:ascii="Calibri" w:eastAsia="Calibri" w:hAnsi="Calibri" w:cs="Calibri"/>
                <w:b/>
                <w:bCs/>
              </w:rPr>
              <w:t>juin 2024</w:t>
            </w:r>
            <w:r w:rsidRPr="004F6AAC">
              <w:rPr>
                <w:rFonts w:ascii="Calibri" w:eastAsia="Calibri" w:hAnsi="Calibri" w:cs="Calibri"/>
                <w:b/>
                <w:bCs/>
                <w:color w:val="000000"/>
              </w:rPr>
              <w:t> :</w:t>
            </w:r>
          </w:p>
        </w:tc>
        <w:bookmarkStart w:id="7" w:name="bookmark=id.2s8eyo1" w:colFirst="0" w:colLast="0"/>
        <w:bookmarkEnd w:id="7"/>
        <w:tc>
          <w:tcPr>
            <w:tcW w:w="2976" w:type="dxa"/>
            <w:tcBorders>
              <w:bottom w:val="single" w:sz="4" w:space="0" w:color="000000"/>
            </w:tcBorders>
            <w:vAlign w:val="bottom"/>
          </w:tcPr>
          <w:p w14:paraId="5EEBD2DB" w14:textId="5340E881" w:rsidR="004F6AAC" w:rsidRDefault="004F6AAC" w:rsidP="006C3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>
              <w:rPr>
                <w:rFonts w:ascii="Calibri" w:eastAsia="Calibri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Calibri" w:hAnsi="Calibri" w:cs="Calibri"/>
                <w:color w:val="000000"/>
              </w:rPr>
            </w:r>
            <w:r>
              <w:rPr>
                <w:rFonts w:ascii="Calibri" w:eastAsia="Calibri" w:hAnsi="Calibri" w:cs="Calibri"/>
                <w:color w:val="000000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color w:val="000000"/>
              </w:rPr>
              <w:t> </w:t>
            </w:r>
            <w:r>
              <w:rPr>
                <w:rFonts w:ascii="Calibri" w:eastAsia="Calibri" w:hAnsi="Calibri" w:cs="Calibri"/>
                <w:noProof/>
                <w:color w:val="000000"/>
              </w:rPr>
              <w:t> </w:t>
            </w:r>
            <w:r>
              <w:rPr>
                <w:rFonts w:ascii="Calibri" w:eastAsia="Calibri" w:hAnsi="Calibri" w:cs="Calibri"/>
                <w:noProof/>
                <w:color w:val="000000"/>
              </w:rPr>
              <w:t> </w:t>
            </w:r>
            <w:r>
              <w:rPr>
                <w:rFonts w:ascii="Calibri" w:eastAsia="Calibri" w:hAnsi="Calibri" w:cs="Calibri"/>
                <w:noProof/>
                <w:color w:val="000000"/>
              </w:rPr>
              <w:t> </w:t>
            </w:r>
            <w:r>
              <w:rPr>
                <w:rFonts w:ascii="Calibri" w:eastAsia="Calibri" w:hAnsi="Calibri" w:cs="Calibri"/>
                <w:noProof/>
                <w:color w:val="000000"/>
              </w:rPr>
              <w:t> </w:t>
            </w:r>
            <w:r>
              <w:rPr>
                <w:rFonts w:ascii="Calibri" w:eastAsia="Calibri" w:hAnsi="Calibri" w:cs="Calibri"/>
                <w:color w:val="000000"/>
              </w:rPr>
              <w:fldChar w:fldCharType="end"/>
            </w:r>
            <w:bookmarkEnd w:id="8"/>
          </w:p>
        </w:tc>
      </w:tr>
      <w:tr w:rsidR="004F6AAC" w14:paraId="3718F17F" w14:textId="77777777" w:rsidTr="00590769">
        <w:trPr>
          <w:trHeight w:val="453"/>
        </w:trPr>
        <w:tc>
          <w:tcPr>
            <w:tcW w:w="1134" w:type="dxa"/>
            <w:tcBorders>
              <w:left w:val="nil"/>
            </w:tcBorders>
            <w:vAlign w:val="bottom"/>
          </w:tcPr>
          <w:p w14:paraId="6438D841" w14:textId="23D50347" w:rsidR="004F6AAC" w:rsidRDefault="004F6AAC" w:rsidP="006C3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4F6AAC">
              <w:rPr>
                <w:rFonts w:ascii="Calibri" w:eastAsia="Calibri" w:hAnsi="Calibri" w:cs="Calibri"/>
                <w:b/>
                <w:bCs/>
                <w:color w:val="000000"/>
              </w:rPr>
              <w:t>Courriel</w:t>
            </w:r>
            <w:r w:rsidR="00942964">
              <w:rPr>
                <w:rFonts w:ascii="Calibri" w:eastAsia="Calibri" w:hAnsi="Calibri" w:cs="Calibri"/>
                <w:b/>
                <w:bCs/>
                <w:color w:val="000000"/>
              </w:rPr>
              <w:t xml:space="preserve"> </w:t>
            </w:r>
            <w:r w:rsidRPr="004F6AAC">
              <w:rPr>
                <w:rFonts w:ascii="Calibri" w:eastAsia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4506" w:type="dxa"/>
            <w:tcBorders>
              <w:bottom w:val="single" w:sz="4" w:space="0" w:color="000000"/>
            </w:tcBorders>
            <w:vAlign w:val="bottom"/>
          </w:tcPr>
          <w:p w14:paraId="7D0DC79D" w14:textId="71485C09" w:rsidR="004F6AAC" w:rsidRDefault="004F6AAC" w:rsidP="006C3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bookmarkStart w:id="9" w:name="Texte9"/>
          </w:p>
        </w:tc>
        <w:bookmarkEnd w:id="9"/>
        <w:tc>
          <w:tcPr>
            <w:tcW w:w="5133" w:type="dxa"/>
            <w:gridSpan w:val="3"/>
            <w:tcBorders>
              <w:bottom w:val="nil"/>
            </w:tcBorders>
            <w:vAlign w:val="bottom"/>
          </w:tcPr>
          <w:p w14:paraId="73CD2255" w14:textId="1DC82EBB" w:rsidR="004F6AAC" w:rsidRDefault="004F6AAC" w:rsidP="004F6AAC">
            <w:pPr>
              <w:pBdr>
                <w:top w:val="nil"/>
                <w:left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F6AAC" w14:paraId="30D55AF7" w14:textId="77777777" w:rsidTr="00590769">
        <w:trPr>
          <w:trHeight w:val="113"/>
        </w:trPr>
        <w:tc>
          <w:tcPr>
            <w:tcW w:w="10773" w:type="dxa"/>
            <w:gridSpan w:val="5"/>
            <w:tcBorders>
              <w:left w:val="nil"/>
              <w:bottom w:val="nil"/>
            </w:tcBorders>
            <w:vAlign w:val="bottom"/>
          </w:tcPr>
          <w:p w14:paraId="52F5768B" w14:textId="77777777" w:rsidR="004F6AAC" w:rsidRDefault="004F6AAC" w:rsidP="006C3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6"/>
                <w:szCs w:val="6"/>
              </w:rPr>
            </w:pPr>
          </w:p>
          <w:p w14:paraId="2DD1916F" w14:textId="37BC2A86" w:rsidR="004F6AAC" w:rsidRPr="000E7846" w:rsidRDefault="004F6AAC" w:rsidP="00F94597">
            <w:pPr>
              <w:numPr>
                <w:ilvl w:val="0"/>
                <w:numId w:val="4"/>
              </w:num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 vous avez besoin d’un ordinateur -------&gt; Veuillez organiser un emprunt avec votre école.</w:t>
            </w:r>
          </w:p>
        </w:tc>
      </w:tr>
    </w:tbl>
    <w:p w14:paraId="2666924B" w14:textId="77777777" w:rsidR="00744799" w:rsidRDefault="007447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6"/>
          <w:szCs w:val="6"/>
        </w:rPr>
      </w:pPr>
    </w:p>
    <w:p w14:paraId="188508BD" w14:textId="77777777" w:rsidR="00AD7695" w:rsidRDefault="00AD76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6"/>
          <w:szCs w:val="6"/>
        </w:rPr>
      </w:pPr>
    </w:p>
    <w:p w14:paraId="31F3CCB8" w14:textId="77777777" w:rsidR="002E6F2C" w:rsidRDefault="002E6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6"/>
          <w:szCs w:val="6"/>
        </w:rPr>
      </w:pPr>
    </w:p>
    <w:p w14:paraId="60E2D3C9" w14:textId="77777777" w:rsidR="00577E3A" w:rsidRPr="00584422" w:rsidRDefault="00577E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6"/>
          <w:szCs w:val="6"/>
        </w:rPr>
      </w:pPr>
    </w:p>
    <w:tbl>
      <w:tblPr>
        <w:tblStyle w:val="Grilledutableau"/>
        <w:tblW w:w="5000" w:type="pct"/>
        <w:tblBorders>
          <w:top w:val="single" w:sz="18" w:space="0" w:color="009AA6" w:themeColor="text2"/>
          <w:left w:val="single" w:sz="18" w:space="0" w:color="009AA6" w:themeColor="text2"/>
          <w:bottom w:val="none" w:sz="0" w:space="0" w:color="auto"/>
          <w:right w:val="none" w:sz="0" w:space="0" w:color="auto"/>
          <w:insideH w:val="single" w:sz="18" w:space="0" w:color="009AA6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10333"/>
      </w:tblGrid>
      <w:tr w:rsidR="00C50677" w14:paraId="03FEEA54" w14:textId="77777777" w:rsidTr="00584422">
        <w:tc>
          <w:tcPr>
            <w:tcW w:w="206" w:type="pct"/>
            <w:shd w:val="clear" w:color="auto" w:fill="009AA6" w:themeFill="accent4"/>
          </w:tcPr>
          <w:p w14:paraId="56D98B1E" w14:textId="20D258EE" w:rsidR="00C50677" w:rsidRPr="00744799" w:rsidRDefault="00C50677" w:rsidP="00D82788">
            <w:pPr>
              <w:jc w:val="both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bookmarkStart w:id="10" w:name="_Hlk163484167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Pr="00744799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4794" w:type="pct"/>
          </w:tcPr>
          <w:p w14:paraId="72BAD15E" w14:textId="35EE7EBA" w:rsidR="00C50677" w:rsidRDefault="00C50677" w:rsidP="00D82788">
            <w:pPr>
              <w:jc w:val="both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COORDONNÉES DE LA FAMILLE</w:t>
            </w:r>
          </w:p>
        </w:tc>
      </w:tr>
    </w:tbl>
    <w:tbl>
      <w:tblPr>
        <w:tblStyle w:val="af4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16"/>
        <w:gridCol w:w="4860"/>
        <w:gridCol w:w="1069"/>
        <w:gridCol w:w="3655"/>
      </w:tblGrid>
      <w:tr w:rsidR="00744799" w14:paraId="6DE3B866" w14:textId="77777777" w:rsidTr="00942964">
        <w:trPr>
          <w:trHeight w:val="397"/>
        </w:trPr>
        <w:tc>
          <w:tcPr>
            <w:tcW w:w="563" w:type="pct"/>
            <w:tcBorders>
              <w:left w:val="nil"/>
            </w:tcBorders>
            <w:vAlign w:val="bottom"/>
          </w:tcPr>
          <w:p w14:paraId="52762832" w14:textId="3B553D89" w:rsidR="00744799" w:rsidRPr="00B607C3" w:rsidRDefault="0074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9"/>
              <w:rPr>
                <w:rFonts w:ascii="Calibri" w:eastAsia="Calibri" w:hAnsi="Calibri" w:cs="Calibri"/>
                <w:b/>
                <w:bCs/>
                <w:color w:val="000000"/>
              </w:rPr>
            </w:pPr>
            <w:bookmarkStart w:id="11" w:name="_Hlk163484178"/>
            <w:bookmarkEnd w:id="10"/>
            <w:r w:rsidRPr="00B607C3">
              <w:rPr>
                <w:rFonts w:ascii="Calibri" w:eastAsia="Calibri" w:hAnsi="Calibri" w:cs="Calibri"/>
                <w:b/>
                <w:bCs/>
                <w:color w:val="000000"/>
              </w:rPr>
              <w:t>Nom</w:t>
            </w:r>
            <w:r w:rsidR="00942964">
              <w:rPr>
                <w:rFonts w:ascii="Calibri" w:eastAsia="Calibri" w:hAnsi="Calibri" w:cs="Calibri"/>
                <w:b/>
                <w:bCs/>
                <w:color w:val="000000"/>
              </w:rPr>
              <w:t xml:space="preserve"> </w:t>
            </w:r>
            <w:r w:rsidRPr="00B607C3">
              <w:rPr>
                <w:rFonts w:ascii="Calibri" w:eastAsia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2250" w:type="pct"/>
            <w:tcBorders>
              <w:bottom w:val="single" w:sz="4" w:space="0" w:color="000000"/>
            </w:tcBorders>
            <w:vAlign w:val="bottom"/>
          </w:tcPr>
          <w:p w14:paraId="19F0FA61" w14:textId="65F44169" w:rsidR="00744799" w:rsidRDefault="0074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2" w:name="Texte1"/>
            <w:r>
              <w:rPr>
                <w:rFonts w:ascii="Calibri" w:eastAsia="Calibri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Calibri" w:hAnsi="Calibri" w:cs="Calibri"/>
                <w:color w:val="000000"/>
              </w:rPr>
            </w:r>
            <w:r>
              <w:rPr>
                <w:rFonts w:ascii="Calibri" w:eastAsia="Calibri" w:hAnsi="Calibri" w:cs="Calibri"/>
                <w:color w:val="000000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color w:val="000000"/>
              </w:rPr>
              <w:t> </w:t>
            </w:r>
            <w:r>
              <w:rPr>
                <w:rFonts w:ascii="Calibri" w:eastAsia="Calibri" w:hAnsi="Calibri" w:cs="Calibri"/>
                <w:noProof/>
                <w:color w:val="000000"/>
              </w:rPr>
              <w:t> </w:t>
            </w:r>
            <w:r>
              <w:rPr>
                <w:rFonts w:ascii="Calibri" w:eastAsia="Calibri" w:hAnsi="Calibri" w:cs="Calibri"/>
                <w:noProof/>
                <w:color w:val="000000"/>
              </w:rPr>
              <w:t> </w:t>
            </w:r>
            <w:r>
              <w:rPr>
                <w:rFonts w:ascii="Calibri" w:eastAsia="Calibri" w:hAnsi="Calibri" w:cs="Calibri"/>
                <w:noProof/>
                <w:color w:val="000000"/>
              </w:rPr>
              <w:t> </w:t>
            </w:r>
            <w:r>
              <w:rPr>
                <w:rFonts w:ascii="Calibri" w:eastAsia="Calibri" w:hAnsi="Calibri" w:cs="Calibri"/>
                <w:noProof/>
                <w:color w:val="000000"/>
              </w:rPr>
              <w:t> </w:t>
            </w:r>
            <w:r>
              <w:rPr>
                <w:rFonts w:ascii="Calibri" w:eastAsia="Calibri" w:hAnsi="Calibri" w:cs="Calibri"/>
                <w:color w:val="000000"/>
              </w:rPr>
              <w:fldChar w:fldCharType="end"/>
            </w:r>
            <w:bookmarkEnd w:id="12"/>
          </w:p>
        </w:tc>
        <w:tc>
          <w:tcPr>
            <w:tcW w:w="495" w:type="pct"/>
            <w:vAlign w:val="bottom"/>
          </w:tcPr>
          <w:p w14:paraId="4CC22A83" w14:textId="77777777" w:rsidR="00744799" w:rsidRPr="00B607C3" w:rsidRDefault="0074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3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607C3">
              <w:rPr>
                <w:rFonts w:ascii="Calibri" w:eastAsia="Calibri" w:hAnsi="Calibri" w:cs="Calibri"/>
                <w:b/>
                <w:bCs/>
                <w:color w:val="000000"/>
              </w:rPr>
              <w:t>Prénom :</w:t>
            </w:r>
          </w:p>
        </w:tc>
        <w:tc>
          <w:tcPr>
            <w:tcW w:w="1692" w:type="pct"/>
            <w:tcBorders>
              <w:bottom w:val="single" w:sz="4" w:space="0" w:color="000000"/>
            </w:tcBorders>
            <w:vAlign w:val="bottom"/>
          </w:tcPr>
          <w:p w14:paraId="4FE5C42C" w14:textId="2A5536C9" w:rsidR="00744799" w:rsidRDefault="0074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3" w:name="Texte2"/>
            <w:r>
              <w:rPr>
                <w:rFonts w:ascii="Calibri" w:eastAsia="Calibri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Calibri" w:hAnsi="Calibri" w:cs="Calibri"/>
                <w:color w:val="000000"/>
              </w:rPr>
            </w:r>
            <w:r>
              <w:rPr>
                <w:rFonts w:ascii="Calibri" w:eastAsia="Calibri" w:hAnsi="Calibri" w:cs="Calibri"/>
                <w:color w:val="000000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color w:val="000000"/>
              </w:rPr>
              <w:t> </w:t>
            </w:r>
            <w:r>
              <w:rPr>
                <w:rFonts w:ascii="Calibri" w:eastAsia="Calibri" w:hAnsi="Calibri" w:cs="Calibri"/>
                <w:noProof/>
                <w:color w:val="000000"/>
              </w:rPr>
              <w:t> </w:t>
            </w:r>
            <w:r>
              <w:rPr>
                <w:rFonts w:ascii="Calibri" w:eastAsia="Calibri" w:hAnsi="Calibri" w:cs="Calibri"/>
                <w:noProof/>
                <w:color w:val="000000"/>
              </w:rPr>
              <w:t> </w:t>
            </w:r>
            <w:r>
              <w:rPr>
                <w:rFonts w:ascii="Calibri" w:eastAsia="Calibri" w:hAnsi="Calibri" w:cs="Calibri"/>
                <w:noProof/>
                <w:color w:val="000000"/>
              </w:rPr>
              <w:t> </w:t>
            </w:r>
            <w:r>
              <w:rPr>
                <w:rFonts w:ascii="Calibri" w:eastAsia="Calibri" w:hAnsi="Calibri" w:cs="Calibri"/>
                <w:noProof/>
                <w:color w:val="000000"/>
              </w:rPr>
              <w:t> </w:t>
            </w:r>
            <w:r>
              <w:rPr>
                <w:rFonts w:ascii="Calibri" w:eastAsia="Calibri" w:hAnsi="Calibri" w:cs="Calibri"/>
                <w:color w:val="000000"/>
              </w:rPr>
              <w:fldChar w:fldCharType="end"/>
            </w:r>
            <w:bookmarkEnd w:id="13"/>
          </w:p>
        </w:tc>
      </w:tr>
      <w:tr w:rsidR="00744799" w14:paraId="43428069" w14:textId="77777777" w:rsidTr="00942964">
        <w:tc>
          <w:tcPr>
            <w:tcW w:w="563" w:type="pct"/>
            <w:tcBorders>
              <w:left w:val="nil"/>
            </w:tcBorders>
          </w:tcPr>
          <w:p w14:paraId="542610FF" w14:textId="77777777" w:rsidR="00744799" w:rsidRPr="004F6AAC" w:rsidRDefault="0074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250" w:type="pct"/>
            <w:tcBorders>
              <w:top w:val="single" w:sz="4" w:space="0" w:color="000000"/>
            </w:tcBorders>
          </w:tcPr>
          <w:p w14:paraId="5366EEB6" w14:textId="62434F11" w:rsidR="00744799" w:rsidRDefault="0074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Nom du parent/tuteur</w:t>
            </w:r>
          </w:p>
        </w:tc>
        <w:tc>
          <w:tcPr>
            <w:tcW w:w="495" w:type="pct"/>
          </w:tcPr>
          <w:p w14:paraId="2EE0A16C" w14:textId="77777777" w:rsidR="00744799" w:rsidRPr="004F6AAC" w:rsidRDefault="0074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692" w:type="pct"/>
            <w:tcBorders>
              <w:top w:val="single" w:sz="4" w:space="0" w:color="000000"/>
            </w:tcBorders>
          </w:tcPr>
          <w:p w14:paraId="7A9D75E3" w14:textId="4B3D1C29" w:rsidR="00744799" w:rsidRDefault="0074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Prénom du parent/tuteur</w:t>
            </w:r>
          </w:p>
        </w:tc>
      </w:tr>
      <w:tr w:rsidR="00744799" w14:paraId="4D86F728" w14:textId="77777777" w:rsidTr="00942964">
        <w:trPr>
          <w:trHeight w:val="412"/>
        </w:trPr>
        <w:tc>
          <w:tcPr>
            <w:tcW w:w="563" w:type="pct"/>
            <w:tcBorders>
              <w:left w:val="nil"/>
            </w:tcBorders>
            <w:vAlign w:val="bottom"/>
          </w:tcPr>
          <w:p w14:paraId="6945062C" w14:textId="135F5C64" w:rsidR="00744799" w:rsidRPr="00B607C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</w:rPr>
            </w:pPr>
            <w:sdt>
              <w:sdtPr>
                <w:rPr>
                  <w:b/>
                  <w:bCs/>
                </w:rPr>
                <w:tag w:val="goog_rdk_0"/>
                <w:id w:val="1782844772"/>
                <w:showingPlcHdr/>
              </w:sdtPr>
              <w:sdtContent>
                <w:r w:rsidR="00435113">
                  <w:rPr>
                    <w:b/>
                    <w:bCs/>
                  </w:rPr>
                  <w:t xml:space="preserve">     </w:t>
                </w:r>
              </w:sdtContent>
            </w:sdt>
            <w:r w:rsidR="00744799" w:rsidRPr="00B607C3">
              <w:rPr>
                <w:rFonts w:ascii="Calibri" w:eastAsia="Calibri" w:hAnsi="Calibri" w:cs="Calibri"/>
                <w:b/>
                <w:bCs/>
                <w:color w:val="000000"/>
              </w:rPr>
              <w:t>Courriel</w:t>
            </w:r>
            <w:r w:rsidR="00942964">
              <w:rPr>
                <w:rFonts w:ascii="Calibri" w:eastAsia="Calibri" w:hAnsi="Calibri" w:cs="Calibri"/>
                <w:b/>
                <w:bCs/>
                <w:color w:val="000000"/>
              </w:rPr>
              <w:t xml:space="preserve"> </w:t>
            </w:r>
            <w:r w:rsidR="00744799" w:rsidRPr="00B607C3">
              <w:rPr>
                <w:rFonts w:ascii="Calibri" w:eastAsia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2250" w:type="pct"/>
            <w:tcBorders>
              <w:bottom w:val="single" w:sz="4" w:space="0" w:color="000000"/>
            </w:tcBorders>
            <w:vAlign w:val="bottom"/>
          </w:tcPr>
          <w:p w14:paraId="180AB182" w14:textId="7560B163" w:rsidR="00744799" w:rsidRDefault="0074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4" w:name="Texte3"/>
            <w:r>
              <w:rPr>
                <w:rFonts w:ascii="Calibri" w:eastAsia="Calibri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Calibri" w:hAnsi="Calibri" w:cs="Calibri"/>
                <w:color w:val="000000"/>
              </w:rPr>
            </w:r>
            <w:r>
              <w:rPr>
                <w:rFonts w:ascii="Calibri" w:eastAsia="Calibri" w:hAnsi="Calibri" w:cs="Calibri"/>
                <w:color w:val="000000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color w:val="000000"/>
              </w:rPr>
              <w:t> </w:t>
            </w:r>
            <w:r>
              <w:rPr>
                <w:rFonts w:ascii="Calibri" w:eastAsia="Calibri" w:hAnsi="Calibri" w:cs="Calibri"/>
                <w:noProof/>
                <w:color w:val="000000"/>
              </w:rPr>
              <w:t> </w:t>
            </w:r>
            <w:r>
              <w:rPr>
                <w:rFonts w:ascii="Calibri" w:eastAsia="Calibri" w:hAnsi="Calibri" w:cs="Calibri"/>
                <w:noProof/>
                <w:color w:val="000000"/>
              </w:rPr>
              <w:t> </w:t>
            </w:r>
            <w:r>
              <w:rPr>
                <w:rFonts w:ascii="Calibri" w:eastAsia="Calibri" w:hAnsi="Calibri" w:cs="Calibri"/>
                <w:noProof/>
                <w:color w:val="000000"/>
              </w:rPr>
              <w:t> </w:t>
            </w:r>
            <w:r>
              <w:rPr>
                <w:rFonts w:ascii="Calibri" w:eastAsia="Calibri" w:hAnsi="Calibri" w:cs="Calibri"/>
                <w:noProof/>
                <w:color w:val="000000"/>
              </w:rPr>
              <w:t> </w:t>
            </w:r>
            <w:r>
              <w:rPr>
                <w:rFonts w:ascii="Calibri" w:eastAsia="Calibri" w:hAnsi="Calibri" w:cs="Calibri"/>
                <w:color w:val="000000"/>
              </w:rPr>
              <w:fldChar w:fldCharType="end"/>
            </w:r>
            <w:bookmarkEnd w:id="14"/>
          </w:p>
        </w:tc>
        <w:tc>
          <w:tcPr>
            <w:tcW w:w="495" w:type="pct"/>
            <w:vAlign w:val="bottom"/>
          </w:tcPr>
          <w:p w14:paraId="6D4894CD" w14:textId="77777777" w:rsidR="00744799" w:rsidRPr="00B607C3" w:rsidRDefault="0074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607C3">
              <w:rPr>
                <w:rFonts w:ascii="Calibri" w:eastAsia="Calibri" w:hAnsi="Calibri" w:cs="Calibri"/>
                <w:b/>
                <w:bCs/>
                <w:color w:val="000000"/>
              </w:rPr>
              <w:t>Tél. :</w:t>
            </w:r>
          </w:p>
        </w:tc>
        <w:bookmarkStart w:id="15" w:name="bookmark=id.3znysh7" w:colFirst="0" w:colLast="0"/>
        <w:bookmarkStart w:id="16" w:name="bookmark=id.2et92p0" w:colFirst="0" w:colLast="0"/>
        <w:bookmarkEnd w:id="15"/>
        <w:bookmarkEnd w:id="16"/>
        <w:tc>
          <w:tcPr>
            <w:tcW w:w="1692" w:type="pct"/>
            <w:tcBorders>
              <w:bottom w:val="single" w:sz="4" w:space="0" w:color="000000"/>
            </w:tcBorders>
            <w:vAlign w:val="bottom"/>
          </w:tcPr>
          <w:p w14:paraId="448222A6" w14:textId="0F337C2C" w:rsidR="00744799" w:rsidRDefault="0074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7" w:name="Texte4"/>
            <w:r>
              <w:rPr>
                <w:rFonts w:ascii="Calibri" w:eastAsia="Calibri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Calibri" w:hAnsi="Calibri" w:cs="Calibri"/>
                <w:color w:val="000000"/>
              </w:rPr>
            </w:r>
            <w:r>
              <w:rPr>
                <w:rFonts w:ascii="Calibri" w:eastAsia="Calibri" w:hAnsi="Calibri" w:cs="Calibri"/>
                <w:color w:val="000000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color w:val="000000"/>
              </w:rPr>
              <w:t> </w:t>
            </w:r>
            <w:r>
              <w:rPr>
                <w:rFonts w:ascii="Calibri" w:eastAsia="Calibri" w:hAnsi="Calibri" w:cs="Calibri"/>
                <w:noProof/>
                <w:color w:val="000000"/>
              </w:rPr>
              <w:t> </w:t>
            </w:r>
            <w:r>
              <w:rPr>
                <w:rFonts w:ascii="Calibri" w:eastAsia="Calibri" w:hAnsi="Calibri" w:cs="Calibri"/>
                <w:noProof/>
                <w:color w:val="000000"/>
              </w:rPr>
              <w:t> </w:t>
            </w:r>
            <w:r>
              <w:rPr>
                <w:rFonts w:ascii="Calibri" w:eastAsia="Calibri" w:hAnsi="Calibri" w:cs="Calibri"/>
                <w:noProof/>
                <w:color w:val="000000"/>
              </w:rPr>
              <w:t> </w:t>
            </w:r>
            <w:r>
              <w:rPr>
                <w:rFonts w:ascii="Calibri" w:eastAsia="Calibri" w:hAnsi="Calibri" w:cs="Calibri"/>
                <w:noProof/>
                <w:color w:val="000000"/>
              </w:rPr>
              <w:t> </w:t>
            </w:r>
            <w:r>
              <w:rPr>
                <w:rFonts w:ascii="Calibri" w:eastAsia="Calibri" w:hAnsi="Calibri" w:cs="Calibri"/>
                <w:color w:val="000000"/>
              </w:rPr>
              <w:fldChar w:fldCharType="end"/>
            </w:r>
            <w:bookmarkEnd w:id="17"/>
          </w:p>
        </w:tc>
      </w:tr>
      <w:bookmarkEnd w:id="11"/>
    </w:tbl>
    <w:p w14:paraId="533AE3DD" w14:textId="77777777" w:rsidR="00625FD8" w:rsidRDefault="00625FD8" w:rsidP="001C6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sz w:val="6"/>
          <w:szCs w:val="6"/>
        </w:rPr>
      </w:pPr>
    </w:p>
    <w:p w14:paraId="04A1DF9E" w14:textId="77777777" w:rsidR="00577E3A" w:rsidRDefault="00577E3A" w:rsidP="001C6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sz w:val="6"/>
          <w:szCs w:val="6"/>
        </w:rPr>
      </w:pPr>
    </w:p>
    <w:p w14:paraId="613646A5" w14:textId="77777777" w:rsidR="002E6F2C" w:rsidRDefault="002E6F2C" w:rsidP="001C6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sz w:val="6"/>
          <w:szCs w:val="6"/>
        </w:rPr>
      </w:pPr>
    </w:p>
    <w:p w14:paraId="4653F217" w14:textId="77777777" w:rsidR="00AD7695" w:rsidRPr="00584422" w:rsidRDefault="00AD7695" w:rsidP="001C6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sz w:val="6"/>
          <w:szCs w:val="6"/>
        </w:rPr>
      </w:pPr>
    </w:p>
    <w:tbl>
      <w:tblPr>
        <w:tblStyle w:val="Grilledutableau"/>
        <w:tblW w:w="4993" w:type="pct"/>
        <w:tblBorders>
          <w:top w:val="single" w:sz="18" w:space="0" w:color="009AA6" w:themeColor="text2"/>
          <w:left w:val="single" w:sz="18" w:space="0" w:color="009AA6" w:themeColor="text2"/>
          <w:bottom w:val="none" w:sz="0" w:space="0" w:color="auto"/>
          <w:right w:val="none" w:sz="0" w:space="0" w:color="auto"/>
          <w:insideH w:val="single" w:sz="18" w:space="0" w:color="009AA6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"/>
        <w:gridCol w:w="10329"/>
      </w:tblGrid>
      <w:tr w:rsidR="00E425B3" w14:paraId="0B994D10" w14:textId="77777777" w:rsidTr="00E425B3">
        <w:tc>
          <w:tcPr>
            <w:tcW w:w="201" w:type="pct"/>
            <w:shd w:val="clear" w:color="auto" w:fill="009AA6" w:themeFill="accent4"/>
          </w:tcPr>
          <w:p w14:paraId="6C871051" w14:textId="6A80470B" w:rsidR="00E425B3" w:rsidRPr="00744799" w:rsidRDefault="00E425B3" w:rsidP="00D82788">
            <w:pPr>
              <w:jc w:val="both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3</w:t>
            </w:r>
            <w:r w:rsidRPr="00744799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4799" w:type="pct"/>
          </w:tcPr>
          <w:p w14:paraId="1489F56F" w14:textId="1233E8CC" w:rsidR="00E425B3" w:rsidRDefault="00E425B3" w:rsidP="00D82788">
            <w:pPr>
              <w:jc w:val="both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CHOIX DE COURS</w:t>
            </w:r>
          </w:p>
        </w:tc>
      </w:tr>
    </w:tbl>
    <w:tbl>
      <w:tblPr>
        <w:tblStyle w:val="af6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500"/>
        <w:gridCol w:w="1617"/>
        <w:gridCol w:w="8663"/>
      </w:tblGrid>
      <w:tr w:rsidR="00625FD8" w14:paraId="4404061F" w14:textId="77777777" w:rsidTr="00584422">
        <w:trPr>
          <w:trHeight w:val="249"/>
        </w:trPr>
        <w:tc>
          <w:tcPr>
            <w:tcW w:w="5000" w:type="pct"/>
            <w:gridSpan w:val="3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94C62" w14:textId="2BA11218" w:rsidR="00625FD8" w:rsidRDefault="00584422" w:rsidP="00712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accent6" w:themeFillShade="F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Cours de niveau 10</w:t>
            </w:r>
          </w:p>
        </w:tc>
      </w:tr>
      <w:tr w:rsidR="00625FD8" w14:paraId="3679BFB8" w14:textId="77777777" w:rsidTr="0073638A">
        <w:tc>
          <w:tcPr>
            <w:tcW w:w="2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A7C7" w14:textId="4DBED630" w:rsidR="00625FD8" w:rsidRDefault="00744799" w:rsidP="00744799">
            <w:pPr>
              <w:ind w:right="-48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7125CA">
              <w:rPr>
                <w:rFonts w:ascii="Calibri" w:eastAsia="Calibri" w:hAnsi="Calibri" w:cs="Calibri"/>
                <w:b/>
                <w:sz w:val="20"/>
                <w:szCs w:val="20"/>
              </w:rPr>
            </w:r>
            <w:r w:rsidR="00000000"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794C" w14:textId="77777777" w:rsidR="00625FD8" w:rsidRDefault="00744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Maths 15</w:t>
            </w:r>
          </w:p>
          <w:p w14:paraId="2D0A4A0D" w14:textId="77777777" w:rsidR="00625FD8" w:rsidRDefault="00625FD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7AEB5" w14:textId="05E3AA85" w:rsidR="00625FD8" w:rsidRDefault="007449E0" w:rsidP="006F389F">
            <w:pPr>
              <w:widowControl w:val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 crédits</w:t>
            </w:r>
          </w:p>
          <w:p w14:paraId="4D865BBA" w14:textId="37EC5494" w:rsidR="00625FD8" w:rsidRDefault="00C12EB8" w:rsidP="006F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945D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Maths 9 est préalable 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Maths 15</w:t>
            </w:r>
            <w:r w:rsidR="007449E0">
              <w:rPr>
                <w:rFonts w:ascii="Calibri" w:eastAsia="Calibri" w:hAnsi="Calibri" w:cs="Calibri"/>
                <w:sz w:val="20"/>
                <w:szCs w:val="20"/>
              </w:rPr>
              <w:t xml:space="preserve"> se concentre sur l'amélioration de la maîtrise des compétences et des concepts mathématiques par les élèves en vue de </w:t>
            </w:r>
            <w:r w:rsidR="00B56E2E">
              <w:rPr>
                <w:rFonts w:ascii="Calibri" w:eastAsia="Calibri" w:hAnsi="Calibri" w:cs="Calibri"/>
                <w:sz w:val="20"/>
                <w:szCs w:val="20"/>
              </w:rPr>
              <w:t>les</w:t>
            </w:r>
            <w:r w:rsidR="007449E0">
              <w:rPr>
                <w:rFonts w:ascii="Calibri" w:eastAsia="Calibri" w:hAnsi="Calibri" w:cs="Calibri"/>
                <w:sz w:val="20"/>
                <w:szCs w:val="20"/>
              </w:rPr>
              <w:t xml:space="preserve"> préparer pour le cours de Math 10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="00B56E2E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625FD8" w14:paraId="3B95B2F5" w14:textId="77777777" w:rsidTr="0073638A">
        <w:tc>
          <w:tcPr>
            <w:tcW w:w="2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CC4D1" w14:textId="01576530" w:rsidR="00625FD8" w:rsidRDefault="00744799" w:rsidP="0074479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begin">
                <w:ffData>
                  <w:name w:val="Case à 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b/>
                <w:sz w:val="20"/>
                <w:szCs w:val="20"/>
              </w:rPr>
            </w:r>
            <w:r w:rsidR="00000000"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77100" w14:textId="5088D566" w:rsidR="00625FD8" w:rsidRDefault="00744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Science</w:t>
            </w:r>
            <w:r w:rsidR="007F725B">
              <w:rPr>
                <w:rFonts w:ascii="Calibri" w:eastAsia="Calibri" w:hAnsi="Calibri" w:cs="Calibri"/>
                <w:b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14</w:t>
            </w:r>
          </w:p>
        </w:tc>
        <w:tc>
          <w:tcPr>
            <w:tcW w:w="40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6D635" w14:textId="77777777" w:rsidR="00625FD8" w:rsidRDefault="007449E0" w:rsidP="006F389F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SCN1288 : - 5 crédits </w:t>
            </w:r>
          </w:p>
          <w:p w14:paraId="3224747D" w14:textId="6041BAAE" w:rsidR="00625FD8" w:rsidRDefault="007449E0" w:rsidP="006F389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Sciences 9</w:t>
            </w:r>
            <w:r w:rsidR="008E6FD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est préalable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: </w:t>
            </w:r>
            <w:r>
              <w:rPr>
                <w:rFonts w:ascii="Calibri" w:eastAsia="Calibri" w:hAnsi="Calibri" w:cs="Calibri"/>
                <w:color w:val="333333"/>
                <w:sz w:val="20"/>
                <w:szCs w:val="20"/>
                <w:highlight w:val="white"/>
              </w:rPr>
              <w:t xml:space="preserve">Sciences 14 est le premier </w:t>
            </w:r>
            <w:r w:rsidR="008E6FD7">
              <w:rPr>
                <w:rFonts w:ascii="Calibri" w:eastAsia="Calibri" w:hAnsi="Calibri" w:cs="Calibri"/>
                <w:color w:val="333333"/>
                <w:sz w:val="20"/>
                <w:szCs w:val="20"/>
                <w:highlight w:val="white"/>
              </w:rPr>
              <w:t xml:space="preserve">de la série </w:t>
            </w:r>
            <w:r>
              <w:rPr>
                <w:rFonts w:ascii="Calibri" w:eastAsia="Calibri" w:hAnsi="Calibri" w:cs="Calibri"/>
                <w:color w:val="333333"/>
                <w:sz w:val="20"/>
                <w:szCs w:val="20"/>
                <w:highlight w:val="white"/>
              </w:rPr>
              <w:t>des cours de sciences 14</w:t>
            </w:r>
            <w:r w:rsidR="008E6FD7">
              <w:rPr>
                <w:rFonts w:ascii="Calibri" w:eastAsia="Calibri" w:hAnsi="Calibri" w:cs="Calibri"/>
                <w:color w:val="333333"/>
                <w:sz w:val="20"/>
                <w:szCs w:val="20"/>
                <w:highlight w:val="white"/>
              </w:rPr>
              <w:t xml:space="preserve"> à </w:t>
            </w:r>
            <w:r>
              <w:rPr>
                <w:rFonts w:ascii="Calibri" w:eastAsia="Calibri" w:hAnsi="Calibri" w:cs="Calibri"/>
                <w:color w:val="333333"/>
                <w:sz w:val="20"/>
                <w:szCs w:val="20"/>
                <w:highlight w:val="white"/>
              </w:rPr>
              <w:t>24 qui permet d’obtenir le diplôme d’études secondaires. Il peut être préparatoire à Science</w:t>
            </w:r>
            <w:r w:rsidR="00576622">
              <w:rPr>
                <w:rFonts w:ascii="Calibri" w:eastAsia="Calibri" w:hAnsi="Calibri" w:cs="Calibri"/>
                <w:color w:val="333333"/>
                <w:sz w:val="20"/>
                <w:szCs w:val="20"/>
                <w:highlight w:val="white"/>
              </w:rPr>
              <w:t>s</w:t>
            </w:r>
            <w:r>
              <w:rPr>
                <w:rFonts w:ascii="Calibri" w:eastAsia="Calibri" w:hAnsi="Calibri" w:cs="Calibri"/>
                <w:color w:val="333333"/>
                <w:sz w:val="20"/>
                <w:szCs w:val="20"/>
                <w:highlight w:val="white"/>
              </w:rPr>
              <w:t xml:space="preserve"> 10 pour les élèves désirant mettre toutes les chances de leur côté pour bien réussir Science</w:t>
            </w:r>
            <w:r w:rsidR="00576622">
              <w:rPr>
                <w:rFonts w:ascii="Calibri" w:eastAsia="Calibri" w:hAnsi="Calibri" w:cs="Calibri"/>
                <w:color w:val="333333"/>
                <w:sz w:val="20"/>
                <w:szCs w:val="20"/>
                <w:highlight w:val="white"/>
              </w:rPr>
              <w:t>s</w:t>
            </w:r>
            <w:r>
              <w:rPr>
                <w:rFonts w:ascii="Calibri" w:eastAsia="Calibri" w:hAnsi="Calibri" w:cs="Calibri"/>
                <w:color w:val="333333"/>
                <w:sz w:val="20"/>
                <w:szCs w:val="20"/>
                <w:highlight w:val="white"/>
              </w:rPr>
              <w:t xml:space="preserve"> 10.</w:t>
            </w:r>
          </w:p>
        </w:tc>
      </w:tr>
      <w:tr w:rsidR="00625FD8" w14:paraId="513ECAE0" w14:textId="77777777" w:rsidTr="0073638A">
        <w:trPr>
          <w:trHeight w:val="400"/>
        </w:trPr>
        <w:tc>
          <w:tcPr>
            <w:tcW w:w="2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F28C8" w14:textId="68280050" w:rsidR="00625FD8" w:rsidRDefault="00744799" w:rsidP="0074479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begin">
                <w:ffData>
                  <w:name w:val="Case à 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b/>
                <w:sz w:val="20"/>
                <w:szCs w:val="20"/>
              </w:rPr>
            </w:r>
            <w:r w:rsidR="00000000"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C814E" w14:textId="77777777" w:rsidR="00625FD8" w:rsidRDefault="007449E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ELA 10-2</w:t>
            </w:r>
          </w:p>
        </w:tc>
        <w:tc>
          <w:tcPr>
            <w:tcW w:w="40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988E5" w14:textId="77777777" w:rsidR="00625FD8" w:rsidRDefault="007449E0" w:rsidP="006F389F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ELA1104 - 5 crédits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 </w:t>
            </w:r>
          </w:p>
          <w:p w14:paraId="1E5580E6" w14:textId="5AA0E365" w:rsidR="00625FD8" w:rsidRDefault="007449E0" w:rsidP="006F389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Les cours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English Language Arts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tiret 2 </w:t>
            </w:r>
            <w:r w:rsidR="00576622">
              <w:rPr>
                <w:rFonts w:ascii="Calibri" w:eastAsia="Calibri" w:hAnsi="Calibri" w:cs="Calibri"/>
                <w:sz w:val="20"/>
                <w:szCs w:val="20"/>
              </w:rPr>
              <w:t>s’adressent aux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élèves ayant des capacités et des objectifs variés. 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Il</w:t>
            </w:r>
            <w:r w:rsidR="0077695D"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peu</w:t>
            </w:r>
            <w:r w:rsidR="0077695D"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ven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t </w:t>
            </w:r>
            <w:r w:rsidR="0077695D"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servir de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préparation pour réussir ELA 10-1. Ce cours s'adresse </w:t>
            </w:r>
            <w:r w:rsidR="0077695D"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essentiellement 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aux élèves qui envisagent d'exercer une profession exige</w:t>
            </w:r>
            <w:r w:rsidR="0077695D"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ant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des aptitudes à la lecture et des habiletés en communication de base, ainsi qu'aux élèves qui souhaitent faire des études postsecondaires ou profiter d'autres possibilités. </w:t>
            </w:r>
          </w:p>
        </w:tc>
      </w:tr>
    </w:tbl>
    <w:p w14:paraId="70F9CC9D" w14:textId="60E68551" w:rsidR="00A14240" w:rsidRDefault="00A14240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0D2BB5B4" w14:textId="77777777" w:rsidR="00625FD8" w:rsidRDefault="00625FD8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78C98FDB" w14:textId="77777777" w:rsidR="00771CDF" w:rsidRDefault="00771CDF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52310CB6" w14:textId="77777777" w:rsidR="00574673" w:rsidRDefault="00574673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216C6447" w14:textId="77777777" w:rsidR="00574673" w:rsidRDefault="00574673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4E720DCD" w14:textId="77777777" w:rsidR="00574673" w:rsidRDefault="00574673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f7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556"/>
        <w:gridCol w:w="1561"/>
        <w:gridCol w:w="8663"/>
      </w:tblGrid>
      <w:tr w:rsidR="00574673" w14:paraId="5153B40D" w14:textId="77777777" w:rsidTr="0073638A">
        <w:trPr>
          <w:trHeight w:val="568"/>
        </w:trPr>
        <w:tc>
          <w:tcPr>
            <w:tcW w:w="5000" w:type="pct"/>
            <w:gridSpan w:val="3"/>
            <w:shd w:val="clear" w:color="auto" w:fill="F2F2F2" w:themeFill="accent6" w:themeFillShade="F2"/>
            <w:vAlign w:val="center"/>
          </w:tcPr>
          <w:p w14:paraId="334DF8EF" w14:textId="3FBE876A" w:rsidR="00574673" w:rsidRDefault="0057467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Cours de niveau 10: Anglais langue seconde </w:t>
            </w:r>
          </w:p>
        </w:tc>
      </w:tr>
      <w:tr w:rsidR="00574673" w14:paraId="7E830DA1" w14:textId="77777777" w:rsidTr="0073638A">
        <w:trPr>
          <w:trHeight w:val="732"/>
        </w:trPr>
        <w:tc>
          <w:tcPr>
            <w:tcW w:w="258" w:type="pct"/>
          </w:tcPr>
          <w:p w14:paraId="2887DE10" w14:textId="2C97A7AA" w:rsidR="00574673" w:rsidRDefault="00574673" w:rsidP="00574673">
            <w:pPr>
              <w:ind w:right="-48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b/>
                <w:sz w:val="20"/>
                <w:szCs w:val="20"/>
              </w:rPr>
            </w:r>
            <w:r w:rsidR="00000000"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F3EA7" w14:textId="7772734B" w:rsidR="00574673" w:rsidRDefault="00D248C2" w:rsidP="0073638A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ESL 1120 à 1125</w:t>
            </w:r>
          </w:p>
        </w:tc>
        <w:tc>
          <w:tcPr>
            <w:tcW w:w="40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33DAD" w14:textId="7CBDF53C" w:rsidR="00574673" w:rsidRDefault="00574673" w:rsidP="0057467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547D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 crédits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3E1C162" w14:textId="79FB1FB2" w:rsidR="00574673" w:rsidRDefault="00574673" w:rsidP="0057467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Le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programme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English as a Second Language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3044C4">
              <w:rPr>
                <w:rFonts w:ascii="Calibri" w:eastAsia="Calibri" w:hAnsi="Calibri" w:cs="Calibri"/>
                <w:sz w:val="20"/>
                <w:szCs w:val="20"/>
              </w:rPr>
              <w:t>s’adresse aux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élèves qui ne sont pas encore au niveau </w:t>
            </w:r>
            <w:r w:rsidR="003044C4">
              <w:rPr>
                <w:rFonts w:ascii="Calibri" w:eastAsia="Calibri" w:hAnsi="Calibri" w:cs="Calibri"/>
                <w:sz w:val="20"/>
                <w:szCs w:val="20"/>
              </w:rPr>
              <w:t xml:space="preserve">requis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pour suivre les cours d’anglais régulier (</w:t>
            </w:r>
            <w:r w:rsidRPr="003044C4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English Language Arts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). Les programmes d'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English as a Second Language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sont à la fois pour les é</w:t>
            </w:r>
            <w:r w:rsidR="003044C4">
              <w:rPr>
                <w:rFonts w:ascii="Calibri" w:eastAsia="Calibri" w:hAnsi="Calibri" w:cs="Calibri"/>
                <w:sz w:val="20"/>
                <w:szCs w:val="20"/>
              </w:rPr>
              <w:t>lèves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nés au Canada ou pour les é</w:t>
            </w:r>
            <w:r w:rsidR="003044C4">
              <w:rPr>
                <w:rFonts w:ascii="Calibri" w:eastAsia="Calibri" w:hAnsi="Calibri" w:cs="Calibri"/>
                <w:sz w:val="20"/>
                <w:szCs w:val="20"/>
              </w:rPr>
              <w:t>lèves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nés à l'étranger. </w:t>
            </w:r>
          </w:p>
          <w:p w14:paraId="46C49488" w14:textId="512DFC0A" w:rsidR="00574673" w:rsidRDefault="00574673" w:rsidP="00574673">
            <w:pPr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*Le FrancoSud s’assura d’inscrire l’élève </w:t>
            </w:r>
            <w:r w:rsidR="00784FEE">
              <w:rPr>
                <w:rFonts w:ascii="Calibri" w:eastAsia="Calibri" w:hAnsi="Calibri" w:cs="Calibri"/>
                <w:i/>
                <w:sz w:val="20"/>
                <w:szCs w:val="20"/>
              </w:rPr>
              <w:t>au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niveau approprié: (Niveau 1 ESL 1120, Niveau 2 ESL 1121, Niveau 3 ESL 1122, Niveau 4 ESL 1123, Niveau 5 ESL 1125)</w:t>
            </w:r>
          </w:p>
        </w:tc>
      </w:tr>
    </w:tbl>
    <w:p w14:paraId="04AECCBB" w14:textId="77777777" w:rsidR="00625FD8" w:rsidRDefault="00625FD8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40F0E359" w14:textId="77777777" w:rsidR="00625FD8" w:rsidRDefault="00625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44E96C2" w14:textId="77777777" w:rsidR="00625FD8" w:rsidRDefault="007449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i/>
          <w:color w:val="FF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FF0000"/>
          <w:sz w:val="20"/>
          <w:szCs w:val="20"/>
        </w:rPr>
        <w:t>Je comprends qu’inscrire mon nom dans ce champ a valeur de signature si le présent formulaire est soumis électroniquement :</w:t>
      </w:r>
    </w:p>
    <w:p w14:paraId="05FA90FC" w14:textId="77777777" w:rsidR="00625FD8" w:rsidRDefault="00625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FF0000"/>
          <w:sz w:val="10"/>
          <w:szCs w:val="10"/>
        </w:rPr>
      </w:pPr>
    </w:p>
    <w:p w14:paraId="7898B470" w14:textId="77777777" w:rsidR="00625FD8" w:rsidRDefault="00625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FF0000"/>
          <w:sz w:val="10"/>
          <w:szCs w:val="10"/>
        </w:rPr>
      </w:pPr>
    </w:p>
    <w:tbl>
      <w:tblPr>
        <w:tblStyle w:val="af8"/>
        <w:tblW w:w="1026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460"/>
        <w:gridCol w:w="1190"/>
        <w:gridCol w:w="3610"/>
      </w:tblGrid>
      <w:tr w:rsidR="00625FD8" w14:paraId="15119117" w14:textId="77777777" w:rsidTr="00584422">
        <w:trPr>
          <w:trHeight w:val="454"/>
          <w:jc w:val="center"/>
        </w:trPr>
        <w:tc>
          <w:tcPr>
            <w:tcW w:w="5460" w:type="dxa"/>
            <w:tcBorders>
              <w:bottom w:val="single" w:sz="4" w:space="0" w:color="000000"/>
            </w:tcBorders>
            <w:vAlign w:val="bottom"/>
          </w:tcPr>
          <w:p w14:paraId="154F22ED" w14:textId="77777777" w:rsidR="00625FD8" w:rsidRDefault="00744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bookmarkStart w:id="18" w:name="bookmark=id.4i7ojhp" w:colFirst="0" w:colLast="0"/>
            <w:bookmarkEnd w:id="18"/>
            <w:r>
              <w:rPr>
                <w:rFonts w:ascii="Calibri" w:eastAsia="Calibri" w:hAnsi="Calibri" w:cs="Calibri"/>
                <w:color w:val="000000"/>
              </w:rPr>
              <w:t>     </w:t>
            </w:r>
          </w:p>
        </w:tc>
        <w:tc>
          <w:tcPr>
            <w:tcW w:w="1190" w:type="dxa"/>
            <w:vAlign w:val="bottom"/>
          </w:tcPr>
          <w:p w14:paraId="17FBA9B4" w14:textId="77777777" w:rsidR="00625FD8" w:rsidRDefault="00625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10" w:type="dxa"/>
            <w:tcBorders>
              <w:bottom w:val="single" w:sz="4" w:space="0" w:color="000000"/>
            </w:tcBorders>
            <w:vAlign w:val="bottom"/>
          </w:tcPr>
          <w:p w14:paraId="2CAA1C6F" w14:textId="77777777" w:rsidR="00625FD8" w:rsidRDefault="00744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bookmarkStart w:id="19" w:name="bookmark=id.2xcytpi" w:colFirst="0" w:colLast="0"/>
            <w:bookmarkEnd w:id="19"/>
            <w:r>
              <w:rPr>
                <w:rFonts w:ascii="Calibri" w:eastAsia="Calibri" w:hAnsi="Calibri" w:cs="Calibri"/>
                <w:color w:val="000000"/>
              </w:rPr>
              <w:t>     </w:t>
            </w:r>
          </w:p>
        </w:tc>
      </w:tr>
      <w:tr w:rsidR="00625FD8" w14:paraId="7F246155" w14:textId="77777777" w:rsidTr="00584422">
        <w:trPr>
          <w:trHeight w:val="283"/>
          <w:jc w:val="center"/>
        </w:trPr>
        <w:tc>
          <w:tcPr>
            <w:tcW w:w="5460" w:type="dxa"/>
            <w:tcBorders>
              <w:top w:val="single" w:sz="4" w:space="0" w:color="000000"/>
            </w:tcBorders>
          </w:tcPr>
          <w:p w14:paraId="5DF7CCC3" w14:textId="77777777" w:rsidR="00625FD8" w:rsidRDefault="00744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Signature du parent/tuteur/élève autonome</w:t>
            </w:r>
          </w:p>
        </w:tc>
        <w:tc>
          <w:tcPr>
            <w:tcW w:w="1190" w:type="dxa"/>
          </w:tcPr>
          <w:p w14:paraId="06773188" w14:textId="77777777" w:rsidR="00625FD8" w:rsidRDefault="00625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10" w:type="dxa"/>
            <w:tcBorders>
              <w:top w:val="single" w:sz="4" w:space="0" w:color="000000"/>
            </w:tcBorders>
          </w:tcPr>
          <w:p w14:paraId="25B3D5F8" w14:textId="77777777" w:rsidR="00625FD8" w:rsidRDefault="00744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Date</w:t>
            </w:r>
          </w:p>
        </w:tc>
      </w:tr>
    </w:tbl>
    <w:p w14:paraId="31B6FCB4" w14:textId="77777777" w:rsidR="00625FD8" w:rsidRDefault="00625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6"/>
          <w:szCs w:val="6"/>
        </w:rPr>
      </w:pPr>
    </w:p>
    <w:p w14:paraId="540964C6" w14:textId="77777777" w:rsidR="00625FD8" w:rsidRDefault="00625F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FF0000"/>
          <w:sz w:val="18"/>
          <w:szCs w:val="18"/>
        </w:rPr>
      </w:pPr>
    </w:p>
    <w:p w14:paraId="076BE28A" w14:textId="77777777" w:rsidR="00625FD8" w:rsidRDefault="007256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FF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98FC6FB" wp14:editId="4BD1701D">
                <wp:simplePos x="0" y="0"/>
                <wp:positionH relativeFrom="column">
                  <wp:posOffset>1235574</wp:posOffset>
                </wp:positionH>
                <wp:positionV relativeFrom="paragraph">
                  <wp:posOffset>137259</wp:posOffset>
                </wp:positionV>
                <wp:extent cx="4276725" cy="438307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438307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135289" w14:textId="77777777" w:rsidR="00625FD8" w:rsidRDefault="007449E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0"/>
                              </w:rPr>
                              <w:t xml:space="preserve">Remettre ce formulaire à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99"/>
                                <w:sz w:val="20"/>
                                <w:u w:val="single"/>
                              </w:rPr>
                              <w:t>julie.grondin@francosud.ca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1C523A72" w14:textId="77777777" w:rsidR="00625FD8" w:rsidRDefault="007449E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0"/>
                              </w:rPr>
                              <w:t xml:space="preserve">avant le 24 mai 2024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FC6FB" id="Rectangle 9" o:spid="_x0000_s1027" style="position:absolute;margin-left:97.3pt;margin-top:10.8pt;width:336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" fillcolor="#d8d8d8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C135289" w14:textId="77777777" w:rsidR="00625FD8" w:rsidRDefault="007449E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0"/>
                        </w:rPr>
                        <w:t xml:space="preserve">Remettre ce formulaire à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99"/>
                          <w:sz w:val="20"/>
                          <w:u w:val="single"/>
                        </w:rPr>
                        <w:t>julie.grondin@francosud.ca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0"/>
                        </w:rPr>
                        <w:t xml:space="preserve"> </w:t>
                      </w:r>
                    </w:p>
                    <w:p w14:paraId="1C523A72" w14:textId="77777777" w:rsidR="00625FD8" w:rsidRDefault="007449E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0"/>
                        </w:rPr>
                        <w:t xml:space="preserve">avant le 24 mai 2024 </w:t>
                      </w:r>
                    </w:p>
                  </w:txbxContent>
                </v:textbox>
              </v:rect>
            </w:pict>
          </mc:Fallback>
        </mc:AlternateContent>
      </w:r>
    </w:p>
    <w:p w14:paraId="50DE7D1B" w14:textId="77777777" w:rsidR="00625FD8" w:rsidRDefault="007449E0">
      <w:pPr>
        <w:pBdr>
          <w:top w:val="nil"/>
          <w:left w:val="nil"/>
          <w:bottom w:val="nil"/>
          <w:right w:val="nil"/>
          <w:between w:val="nil"/>
        </w:pBdr>
        <w:tabs>
          <w:tab w:val="left" w:pos="9975"/>
        </w:tabs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color w:val="FF0000"/>
          <w:sz w:val="20"/>
          <w:szCs w:val="20"/>
        </w:rPr>
        <w:tab/>
      </w:r>
    </w:p>
    <w:p w14:paraId="02725EC3" w14:textId="77777777" w:rsidR="00625FD8" w:rsidRDefault="00625FD8">
      <w:pPr>
        <w:pBdr>
          <w:top w:val="nil"/>
          <w:left w:val="nil"/>
          <w:bottom w:val="nil"/>
          <w:right w:val="nil"/>
          <w:between w:val="nil"/>
        </w:pBdr>
        <w:tabs>
          <w:tab w:val="left" w:pos="9975"/>
        </w:tabs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8AA0C2B" w14:textId="77777777" w:rsidR="00625FD8" w:rsidRDefault="00625FD8">
      <w:pPr>
        <w:pBdr>
          <w:top w:val="nil"/>
          <w:left w:val="nil"/>
          <w:bottom w:val="nil"/>
          <w:right w:val="nil"/>
          <w:between w:val="nil"/>
        </w:pBdr>
        <w:tabs>
          <w:tab w:val="left" w:pos="9975"/>
        </w:tabs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625FD8" w:rsidSect="008948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720" w:right="720" w:bottom="720" w:left="720" w:header="709" w:footer="3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1AC4B" w14:textId="77777777" w:rsidR="00894869" w:rsidRDefault="00894869">
      <w:pPr>
        <w:spacing w:after="0" w:line="240" w:lineRule="auto"/>
      </w:pPr>
      <w:r>
        <w:separator/>
      </w:r>
    </w:p>
  </w:endnote>
  <w:endnote w:type="continuationSeparator" w:id="0">
    <w:p w14:paraId="656E9757" w14:textId="77777777" w:rsidR="00894869" w:rsidRDefault="0089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yriad Pro Cond">
    <w:altName w:val="Segoe UI"/>
    <w:panose1 w:val="00000000000000000000"/>
    <w:charset w:val="00"/>
    <w:family w:val="roman"/>
    <w:notTrueType/>
    <w:pitch w:val="default"/>
  </w:font>
  <w:font w:name="Myriad Pro">
    <w:altName w:val="Corbe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9E135" w14:textId="39CD8D99" w:rsidR="00625FD8" w:rsidRDefault="007449E0" w:rsidP="0004188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Révision : </w:t>
    </w:r>
    <w:r w:rsidR="00243A8D">
      <w:rPr>
        <w:rFonts w:ascii="Calibri" w:eastAsia="Calibri" w:hAnsi="Calibri" w:cs="Calibri"/>
        <w:sz w:val="18"/>
        <w:szCs w:val="18"/>
      </w:rPr>
      <w:t>1</w:t>
    </w:r>
    <w:r w:rsidR="00996846">
      <w:rPr>
        <w:rFonts w:ascii="Calibri" w:eastAsia="Calibri" w:hAnsi="Calibri" w:cs="Calibri"/>
        <w:sz w:val="18"/>
        <w:szCs w:val="18"/>
      </w:rPr>
      <w:t>6</w:t>
    </w:r>
    <w:r>
      <w:rPr>
        <w:rFonts w:ascii="Calibri" w:eastAsia="Calibri" w:hAnsi="Calibri" w:cs="Calibri"/>
        <w:sz w:val="18"/>
        <w:szCs w:val="18"/>
      </w:rPr>
      <w:t xml:space="preserve"> avril</w:t>
    </w:r>
    <w:r>
      <w:rPr>
        <w:rFonts w:ascii="Calibri" w:eastAsia="Calibri" w:hAnsi="Calibri" w:cs="Calibri"/>
        <w:color w:val="000000"/>
        <w:sz w:val="18"/>
        <w:szCs w:val="18"/>
      </w:rPr>
      <w:t xml:space="preserve"> 202</w:t>
    </w:r>
    <w:r>
      <w:rPr>
        <w:rFonts w:ascii="Calibri" w:eastAsia="Calibri" w:hAnsi="Calibri" w:cs="Calibri"/>
        <w:sz w:val="18"/>
        <w:szCs w:val="18"/>
      </w:rPr>
      <w:t>4</w:t>
    </w:r>
    <w:r w:rsidR="009720DB">
      <w:rPr>
        <w:rFonts w:ascii="Calibri" w:eastAsia="Calibri" w:hAnsi="Calibri" w:cs="Calibri"/>
        <w:sz w:val="18"/>
        <w:szCs w:val="18"/>
      </w:rPr>
      <w:t xml:space="preserve">                                     </w:t>
    </w:r>
    <w:r w:rsidR="00243A8D">
      <w:rPr>
        <w:rFonts w:ascii="Calibri" w:eastAsia="Calibri" w:hAnsi="Calibri" w:cs="Calibri"/>
        <w:sz w:val="18"/>
        <w:szCs w:val="18"/>
      </w:rPr>
      <w:t xml:space="preserve"> </w:t>
    </w:r>
    <w:r w:rsidR="009720DB">
      <w:rPr>
        <w:rFonts w:ascii="Calibri" w:eastAsia="Calibri" w:hAnsi="Calibri" w:cs="Calibri"/>
        <w:sz w:val="18"/>
        <w:szCs w:val="18"/>
      </w:rPr>
      <w:t xml:space="preserve">                                                                                                                                                                  1/2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9ED9D" w14:textId="77777777" w:rsidR="00625FD8" w:rsidRDefault="00625FD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Arial" w:eastAsia="Arial" w:hAnsi="Arial" w:cs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6"/>
      </w:rPr>
      <w:id w:val="-717362211"/>
      <w:docPartObj>
        <w:docPartGallery w:val="Page Numbers (Bottom of Page)"/>
        <w:docPartUnique/>
      </w:docPartObj>
    </w:sdtPr>
    <w:sdtContent>
      <w:p w14:paraId="450812BB" w14:textId="36BD0825" w:rsidR="00041889" w:rsidRPr="00041889" w:rsidRDefault="00041889">
        <w:pPr>
          <w:pStyle w:val="Pieddepage"/>
          <w:jc w:val="right"/>
          <w:rPr>
            <w:sz w:val="18"/>
            <w:szCs w:val="16"/>
          </w:rPr>
        </w:pPr>
        <w:r w:rsidRPr="00041889">
          <w:rPr>
            <w:sz w:val="18"/>
            <w:szCs w:val="16"/>
          </w:rPr>
          <w:fldChar w:fldCharType="begin"/>
        </w:r>
        <w:r w:rsidRPr="00041889">
          <w:rPr>
            <w:sz w:val="18"/>
            <w:szCs w:val="16"/>
          </w:rPr>
          <w:instrText>PAGE   \* MERGEFORMAT</w:instrText>
        </w:r>
        <w:r w:rsidRPr="00041889">
          <w:rPr>
            <w:sz w:val="18"/>
            <w:szCs w:val="16"/>
          </w:rPr>
          <w:fldChar w:fldCharType="separate"/>
        </w:r>
        <w:r w:rsidRPr="00041889">
          <w:rPr>
            <w:sz w:val="18"/>
            <w:szCs w:val="16"/>
            <w:lang w:val="fr-FR"/>
          </w:rPr>
          <w:t>2</w:t>
        </w:r>
        <w:r w:rsidRPr="00041889">
          <w:rPr>
            <w:sz w:val="18"/>
            <w:szCs w:val="16"/>
          </w:rPr>
          <w:fldChar w:fldCharType="end"/>
        </w:r>
        <w:r w:rsidRPr="00041889">
          <w:rPr>
            <w:sz w:val="18"/>
            <w:szCs w:val="16"/>
          </w:rPr>
          <w:t>/2</w:t>
        </w:r>
      </w:p>
    </w:sdtContent>
  </w:sdt>
  <w:p w14:paraId="38296273" w14:textId="77777777" w:rsidR="00625FD8" w:rsidRPr="00041889" w:rsidRDefault="00625FD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BEEC2" w14:textId="77777777" w:rsidR="00625FD8" w:rsidRDefault="00625FD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5DFC4" w14:textId="77777777" w:rsidR="00894869" w:rsidRDefault="00894869">
      <w:pPr>
        <w:spacing w:after="0" w:line="240" w:lineRule="auto"/>
      </w:pPr>
      <w:r>
        <w:separator/>
      </w:r>
    </w:p>
  </w:footnote>
  <w:footnote w:type="continuationSeparator" w:id="0">
    <w:p w14:paraId="6B3D0EBB" w14:textId="77777777" w:rsidR="00894869" w:rsidRDefault="00894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BBC9B" w14:textId="77777777" w:rsidR="00625FD8" w:rsidRDefault="00625FD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Arial" w:eastAsia="Arial" w:hAnsi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2E40C" w14:textId="77777777" w:rsidR="00625FD8" w:rsidRDefault="00625FD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Arial" w:eastAsia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FEED7" w14:textId="77777777" w:rsidR="00625FD8" w:rsidRDefault="00625FD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F28C0"/>
    <w:multiLevelType w:val="hybridMultilevel"/>
    <w:tmpl w:val="F5EE6A18"/>
    <w:lvl w:ilvl="0" w:tplc="036E0B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000000" w:themeColor="text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A318A"/>
    <w:multiLevelType w:val="hybridMultilevel"/>
    <w:tmpl w:val="82708E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B2B62"/>
    <w:multiLevelType w:val="multilevel"/>
    <w:tmpl w:val="B6F6AD9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8321EA"/>
    <w:multiLevelType w:val="hybridMultilevel"/>
    <w:tmpl w:val="7B6686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97CB3"/>
    <w:multiLevelType w:val="multilevel"/>
    <w:tmpl w:val="4F12C1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3382442"/>
    <w:multiLevelType w:val="multilevel"/>
    <w:tmpl w:val="1820C58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7C11A82"/>
    <w:multiLevelType w:val="hybridMultilevel"/>
    <w:tmpl w:val="668A54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D34C5"/>
    <w:multiLevelType w:val="hybridMultilevel"/>
    <w:tmpl w:val="F9BAD98C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A30C07"/>
    <w:multiLevelType w:val="hybridMultilevel"/>
    <w:tmpl w:val="40EE3D54"/>
    <w:lvl w:ilvl="0" w:tplc="036E0B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567E62"/>
    <w:multiLevelType w:val="multilevel"/>
    <w:tmpl w:val="0B1C7F4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B8F107C"/>
    <w:multiLevelType w:val="hybridMultilevel"/>
    <w:tmpl w:val="4A063EC4"/>
    <w:lvl w:ilvl="0" w:tplc="6F184D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103D1B"/>
    <w:multiLevelType w:val="hybridMultilevel"/>
    <w:tmpl w:val="17ACA5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F77E0"/>
    <w:multiLevelType w:val="multilevel"/>
    <w:tmpl w:val="2E4EC22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3ED0996"/>
    <w:multiLevelType w:val="hybridMultilevel"/>
    <w:tmpl w:val="C796810C"/>
    <w:lvl w:ilvl="0" w:tplc="87E4A9C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E439FD"/>
    <w:multiLevelType w:val="hybridMultilevel"/>
    <w:tmpl w:val="86DC469A"/>
    <w:lvl w:ilvl="0" w:tplc="90B058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4D3C3B"/>
    <w:multiLevelType w:val="multilevel"/>
    <w:tmpl w:val="38CA06C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385177446">
    <w:abstractNumId w:val="15"/>
  </w:num>
  <w:num w:numId="2" w16cid:durableId="1313219535">
    <w:abstractNumId w:val="5"/>
  </w:num>
  <w:num w:numId="3" w16cid:durableId="1387796670">
    <w:abstractNumId w:val="2"/>
  </w:num>
  <w:num w:numId="4" w16cid:durableId="1889149002">
    <w:abstractNumId w:val="12"/>
  </w:num>
  <w:num w:numId="5" w16cid:durableId="274797724">
    <w:abstractNumId w:val="9"/>
  </w:num>
  <w:num w:numId="6" w16cid:durableId="437020996">
    <w:abstractNumId w:val="4"/>
  </w:num>
  <w:num w:numId="7" w16cid:durableId="2002812299">
    <w:abstractNumId w:val="1"/>
  </w:num>
  <w:num w:numId="8" w16cid:durableId="851653178">
    <w:abstractNumId w:val="3"/>
  </w:num>
  <w:num w:numId="9" w16cid:durableId="539712210">
    <w:abstractNumId w:val="7"/>
  </w:num>
  <w:num w:numId="10" w16cid:durableId="1388383600">
    <w:abstractNumId w:val="14"/>
  </w:num>
  <w:num w:numId="11" w16cid:durableId="961769307">
    <w:abstractNumId w:val="6"/>
  </w:num>
  <w:num w:numId="12" w16cid:durableId="1665206497">
    <w:abstractNumId w:val="13"/>
  </w:num>
  <w:num w:numId="13" w16cid:durableId="444882283">
    <w:abstractNumId w:val="8"/>
  </w:num>
  <w:num w:numId="14" w16cid:durableId="541984607">
    <w:abstractNumId w:val="0"/>
  </w:num>
  <w:num w:numId="15" w16cid:durableId="414061312">
    <w:abstractNumId w:val="10"/>
  </w:num>
  <w:num w:numId="16" w16cid:durableId="9492386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i5SSNC6+u7WtfXao87/MRh6kPN0ctTs3EcHtJDXB4XrcajjaLExFGEytNBpYh4ipyU7CDabCtunMuImxv8ISog==" w:salt="fwUZ8iARggVU7Ln3QjnRH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FD8"/>
    <w:rsid w:val="00001E27"/>
    <w:rsid w:val="00006A6E"/>
    <w:rsid w:val="000326AD"/>
    <w:rsid w:val="0004168A"/>
    <w:rsid w:val="00041889"/>
    <w:rsid w:val="00051E9E"/>
    <w:rsid w:val="00060B94"/>
    <w:rsid w:val="000704CF"/>
    <w:rsid w:val="00073147"/>
    <w:rsid w:val="00085326"/>
    <w:rsid w:val="000A1324"/>
    <w:rsid w:val="000A4BA0"/>
    <w:rsid w:val="000C3534"/>
    <w:rsid w:val="000C5CF1"/>
    <w:rsid w:val="000E7846"/>
    <w:rsid w:val="000F43F2"/>
    <w:rsid w:val="001259FA"/>
    <w:rsid w:val="001264D7"/>
    <w:rsid w:val="00131B29"/>
    <w:rsid w:val="00154491"/>
    <w:rsid w:val="001547DF"/>
    <w:rsid w:val="0015559F"/>
    <w:rsid w:val="00181BC8"/>
    <w:rsid w:val="001945DD"/>
    <w:rsid w:val="001950E3"/>
    <w:rsid w:val="001C233B"/>
    <w:rsid w:val="001C6AD2"/>
    <w:rsid w:val="001D78E2"/>
    <w:rsid w:val="001E5F19"/>
    <w:rsid w:val="001E7DCC"/>
    <w:rsid w:val="001F1767"/>
    <w:rsid w:val="0024371D"/>
    <w:rsid w:val="00243A8D"/>
    <w:rsid w:val="00256398"/>
    <w:rsid w:val="002600D9"/>
    <w:rsid w:val="002A1D97"/>
    <w:rsid w:val="002D6258"/>
    <w:rsid w:val="002D7E00"/>
    <w:rsid w:val="002E0B02"/>
    <w:rsid w:val="002E50FA"/>
    <w:rsid w:val="002E6F2C"/>
    <w:rsid w:val="002F31BE"/>
    <w:rsid w:val="003044C4"/>
    <w:rsid w:val="00352ADA"/>
    <w:rsid w:val="00371D3A"/>
    <w:rsid w:val="0038043F"/>
    <w:rsid w:val="003902B9"/>
    <w:rsid w:val="0039579E"/>
    <w:rsid w:val="003A4BCB"/>
    <w:rsid w:val="003A6FDC"/>
    <w:rsid w:val="003B5E78"/>
    <w:rsid w:val="003B6A7C"/>
    <w:rsid w:val="003C00DE"/>
    <w:rsid w:val="003F4325"/>
    <w:rsid w:val="00430737"/>
    <w:rsid w:val="00435113"/>
    <w:rsid w:val="00482661"/>
    <w:rsid w:val="004F6AAC"/>
    <w:rsid w:val="005570EA"/>
    <w:rsid w:val="00574673"/>
    <w:rsid w:val="00576622"/>
    <w:rsid w:val="00577E3A"/>
    <w:rsid w:val="00581435"/>
    <w:rsid w:val="00584422"/>
    <w:rsid w:val="00590769"/>
    <w:rsid w:val="005977B0"/>
    <w:rsid w:val="005F4F8F"/>
    <w:rsid w:val="00617B5A"/>
    <w:rsid w:val="00624354"/>
    <w:rsid w:val="00625FD8"/>
    <w:rsid w:val="006518E1"/>
    <w:rsid w:val="006857C7"/>
    <w:rsid w:val="00691AAE"/>
    <w:rsid w:val="00694F98"/>
    <w:rsid w:val="006C3051"/>
    <w:rsid w:val="006D1788"/>
    <w:rsid w:val="006F1274"/>
    <w:rsid w:val="006F2722"/>
    <w:rsid w:val="006F389F"/>
    <w:rsid w:val="00711B3E"/>
    <w:rsid w:val="007125CA"/>
    <w:rsid w:val="00712C34"/>
    <w:rsid w:val="00722D20"/>
    <w:rsid w:val="0072566C"/>
    <w:rsid w:val="0073638A"/>
    <w:rsid w:val="00744799"/>
    <w:rsid w:val="007449E0"/>
    <w:rsid w:val="00753200"/>
    <w:rsid w:val="00761616"/>
    <w:rsid w:val="0077003D"/>
    <w:rsid w:val="00771CDF"/>
    <w:rsid w:val="0077695D"/>
    <w:rsid w:val="00784FEE"/>
    <w:rsid w:val="007B3DA6"/>
    <w:rsid w:val="007B4438"/>
    <w:rsid w:val="007E52A8"/>
    <w:rsid w:val="007F725B"/>
    <w:rsid w:val="00801E2A"/>
    <w:rsid w:val="00846019"/>
    <w:rsid w:val="008509DF"/>
    <w:rsid w:val="00861880"/>
    <w:rsid w:val="0086650E"/>
    <w:rsid w:val="00867F4B"/>
    <w:rsid w:val="00894869"/>
    <w:rsid w:val="008A37A7"/>
    <w:rsid w:val="008C18A7"/>
    <w:rsid w:val="008D4D14"/>
    <w:rsid w:val="008E2B1C"/>
    <w:rsid w:val="008E57D9"/>
    <w:rsid w:val="008E5918"/>
    <w:rsid w:val="008E659F"/>
    <w:rsid w:val="008E6FD7"/>
    <w:rsid w:val="008F40B3"/>
    <w:rsid w:val="00906D06"/>
    <w:rsid w:val="00920332"/>
    <w:rsid w:val="009240E7"/>
    <w:rsid w:val="00942964"/>
    <w:rsid w:val="00945CA8"/>
    <w:rsid w:val="009545D2"/>
    <w:rsid w:val="009720DB"/>
    <w:rsid w:val="00996846"/>
    <w:rsid w:val="009F72A5"/>
    <w:rsid w:val="00A14240"/>
    <w:rsid w:val="00A1518B"/>
    <w:rsid w:val="00A35F73"/>
    <w:rsid w:val="00A5590C"/>
    <w:rsid w:val="00A750C5"/>
    <w:rsid w:val="00AB1CBB"/>
    <w:rsid w:val="00AD7695"/>
    <w:rsid w:val="00B27E72"/>
    <w:rsid w:val="00B56E2E"/>
    <w:rsid w:val="00B607C3"/>
    <w:rsid w:val="00B66A72"/>
    <w:rsid w:val="00B725B8"/>
    <w:rsid w:val="00B749B4"/>
    <w:rsid w:val="00B86DFC"/>
    <w:rsid w:val="00BB650A"/>
    <w:rsid w:val="00BC1E50"/>
    <w:rsid w:val="00BF301E"/>
    <w:rsid w:val="00BF613C"/>
    <w:rsid w:val="00C12EB8"/>
    <w:rsid w:val="00C314CD"/>
    <w:rsid w:val="00C50677"/>
    <w:rsid w:val="00C73822"/>
    <w:rsid w:val="00CA538E"/>
    <w:rsid w:val="00D201B9"/>
    <w:rsid w:val="00D229D6"/>
    <w:rsid w:val="00D22C27"/>
    <w:rsid w:val="00D248C2"/>
    <w:rsid w:val="00D266A7"/>
    <w:rsid w:val="00D31658"/>
    <w:rsid w:val="00D418D3"/>
    <w:rsid w:val="00D43E15"/>
    <w:rsid w:val="00D51102"/>
    <w:rsid w:val="00D92116"/>
    <w:rsid w:val="00DC07CE"/>
    <w:rsid w:val="00DE3690"/>
    <w:rsid w:val="00DE7B61"/>
    <w:rsid w:val="00DF286B"/>
    <w:rsid w:val="00DF3047"/>
    <w:rsid w:val="00DF4042"/>
    <w:rsid w:val="00E34FD7"/>
    <w:rsid w:val="00E425B3"/>
    <w:rsid w:val="00E460EF"/>
    <w:rsid w:val="00E6163F"/>
    <w:rsid w:val="00E85CC2"/>
    <w:rsid w:val="00EA1558"/>
    <w:rsid w:val="00EC77C7"/>
    <w:rsid w:val="00EF2352"/>
    <w:rsid w:val="00F1556C"/>
    <w:rsid w:val="00F575E0"/>
    <w:rsid w:val="00F72DA2"/>
    <w:rsid w:val="00F74D1B"/>
    <w:rsid w:val="00F75BED"/>
    <w:rsid w:val="00F94597"/>
    <w:rsid w:val="00FA5924"/>
    <w:rsid w:val="00FD636B"/>
    <w:rsid w:val="00FF76FE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401E"/>
  <w15:docId w15:val="{4BAA96CE-6D5D-42B8-962F-5174077A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="Open Sans" w:hAnsi="Open Sans" w:cs="Open Sans"/>
        <w:sz w:val="22"/>
        <w:szCs w:val="22"/>
        <w:lang w:val="fr-CA" w:eastAsia="fr-CA" w:bidi="ar-SA"/>
      </w:rPr>
    </w:rPrDefault>
    <w:pPrDefault>
      <w:pPr>
        <w:spacing w:after="180" w:line="27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0E1"/>
  </w:style>
  <w:style w:type="paragraph" w:styleId="Titre1">
    <w:name w:val="heading 1"/>
    <w:basedOn w:val="Normal"/>
    <w:next w:val="Normal"/>
    <w:link w:val="Titre1Car"/>
    <w:uiPriority w:val="9"/>
    <w:qFormat/>
    <w:rsid w:val="0033501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009AA6" w:themeColor="text2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3501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C60C30" w:themeColor="accent3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5012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009AA6" w:themeColor="text2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350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350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350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350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9AA6" w:themeColor="text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350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350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335012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09AA6" w:themeColor="text2"/>
      <w:spacing w:val="30"/>
      <w:kern w:val="28"/>
      <w:sz w:val="7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ersonalName">
    <w:name w:val="Personal Name"/>
    <w:basedOn w:val="Titre"/>
    <w:qFormat/>
    <w:rsid w:val="00335012"/>
    <w:rPr>
      <w:b/>
      <w:caps/>
      <w:color w:val="000000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335012"/>
    <w:rPr>
      <w:rFonts w:asciiTheme="majorHAnsi" w:eastAsiaTheme="majorEastAsia" w:hAnsiTheme="majorHAnsi" w:cstheme="majorBidi"/>
      <w:color w:val="009AA6" w:themeColor="text2"/>
      <w:spacing w:val="30"/>
      <w:kern w:val="28"/>
      <w:sz w:val="7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335012"/>
    <w:rPr>
      <w:rFonts w:asciiTheme="majorHAnsi" w:eastAsiaTheme="majorEastAsia" w:hAnsiTheme="majorHAnsi" w:cstheme="majorBidi"/>
      <w:bCs/>
      <w:color w:val="009AA6" w:themeColor="text2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35012"/>
    <w:rPr>
      <w:rFonts w:asciiTheme="majorHAnsi" w:eastAsiaTheme="majorEastAsia" w:hAnsiTheme="majorHAnsi" w:cstheme="majorBidi"/>
      <w:b/>
      <w:bCs/>
      <w:color w:val="C60C30" w:themeColor="accent3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35012"/>
    <w:rPr>
      <w:rFonts w:eastAsiaTheme="majorEastAsia" w:cstheme="majorBidi"/>
      <w:b/>
      <w:bCs/>
      <w:color w:val="009AA6" w:themeColor="text2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35012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Titre5Car">
    <w:name w:val="Titre 5 Car"/>
    <w:basedOn w:val="Policepardfaut"/>
    <w:link w:val="Titre5"/>
    <w:uiPriority w:val="9"/>
    <w:semiHidden/>
    <w:rsid w:val="00335012"/>
    <w:rPr>
      <w:rFonts w:asciiTheme="majorHAnsi" w:eastAsiaTheme="majorEastAsia" w:hAnsiTheme="majorHAnsi" w:cstheme="majorBidi"/>
      <w:color w:val="000000"/>
    </w:rPr>
  </w:style>
  <w:style w:type="character" w:customStyle="1" w:styleId="Titre6Car">
    <w:name w:val="Titre 6 Car"/>
    <w:basedOn w:val="Policepardfaut"/>
    <w:link w:val="Titre6"/>
    <w:uiPriority w:val="9"/>
    <w:semiHidden/>
    <w:rsid w:val="00335012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Titre7Car">
    <w:name w:val="Titre 7 Car"/>
    <w:basedOn w:val="Policepardfaut"/>
    <w:link w:val="Titre7"/>
    <w:uiPriority w:val="9"/>
    <w:semiHidden/>
    <w:rsid w:val="00335012"/>
    <w:rPr>
      <w:rFonts w:asciiTheme="majorHAnsi" w:eastAsiaTheme="majorEastAsia" w:hAnsiTheme="majorHAnsi" w:cstheme="majorBidi"/>
      <w:i/>
      <w:iCs/>
      <w:color w:val="009AA6" w:themeColor="text2"/>
    </w:rPr>
  </w:style>
  <w:style w:type="character" w:customStyle="1" w:styleId="Titre8Car">
    <w:name w:val="Titre 8 Car"/>
    <w:basedOn w:val="Policepardfaut"/>
    <w:link w:val="Titre8"/>
    <w:uiPriority w:val="9"/>
    <w:semiHidden/>
    <w:rsid w:val="0033501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3501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35012"/>
    <w:pPr>
      <w:spacing w:line="240" w:lineRule="auto"/>
    </w:pPr>
    <w:rPr>
      <w:rFonts w:eastAsiaTheme="minorEastAsia"/>
      <w:b/>
      <w:bCs/>
      <w:smallCaps/>
      <w:color w:val="009AA6" w:themeColor="text2"/>
      <w:spacing w:val="6"/>
      <w:szCs w:val="18"/>
      <w:lang w:bidi="hi-IN"/>
    </w:rPr>
  </w:style>
  <w:style w:type="paragraph" w:styleId="Sous-titre">
    <w:name w:val="Subtitle"/>
    <w:basedOn w:val="Normal"/>
    <w:next w:val="Normal"/>
    <w:link w:val="Sous-titreCar"/>
    <w:uiPriority w:val="11"/>
    <w:qFormat/>
    <w:rPr>
      <w:color w:val="00B8C7"/>
      <w:sz w:val="32"/>
      <w:szCs w:val="32"/>
    </w:rPr>
  </w:style>
  <w:style w:type="character" w:customStyle="1" w:styleId="Sous-titreCar">
    <w:name w:val="Sous-titre Car"/>
    <w:basedOn w:val="Policepardfaut"/>
    <w:link w:val="Sous-titre"/>
    <w:uiPriority w:val="11"/>
    <w:rsid w:val="00335012"/>
    <w:rPr>
      <w:rFonts w:eastAsiaTheme="majorEastAsia" w:cstheme="majorBidi"/>
      <w:iCs/>
      <w:color w:val="00B8C7" w:themeColor="text2" w:themeTint="E6"/>
      <w:sz w:val="32"/>
      <w:szCs w:val="24"/>
      <w:lang w:bidi="hi-IN"/>
    </w:rPr>
  </w:style>
  <w:style w:type="character" w:styleId="lev">
    <w:name w:val="Strong"/>
    <w:basedOn w:val="Policepardfaut"/>
    <w:uiPriority w:val="22"/>
    <w:qFormat/>
    <w:rsid w:val="00335012"/>
    <w:rPr>
      <w:b/>
      <w:bCs/>
      <w:color w:val="00B8C7" w:themeColor="text2" w:themeTint="E6"/>
    </w:rPr>
  </w:style>
  <w:style w:type="character" w:styleId="Accentuation">
    <w:name w:val="Emphasis"/>
    <w:basedOn w:val="Policepardfaut"/>
    <w:uiPriority w:val="20"/>
    <w:qFormat/>
    <w:rsid w:val="00335012"/>
    <w:rPr>
      <w:b w:val="0"/>
      <w:i/>
      <w:iCs/>
      <w:color w:val="009AA6" w:themeColor="text2"/>
    </w:rPr>
  </w:style>
  <w:style w:type="paragraph" w:styleId="Sansinterligne">
    <w:name w:val="No Spacing"/>
    <w:link w:val="SansinterligneCar"/>
    <w:uiPriority w:val="1"/>
    <w:qFormat/>
    <w:rsid w:val="00335012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35012"/>
  </w:style>
  <w:style w:type="paragraph" w:styleId="Paragraphedeliste">
    <w:name w:val="List Paragraph"/>
    <w:basedOn w:val="Normal"/>
    <w:uiPriority w:val="34"/>
    <w:qFormat/>
    <w:rsid w:val="00335012"/>
    <w:pPr>
      <w:spacing w:line="240" w:lineRule="auto"/>
      <w:ind w:left="720" w:hanging="288"/>
      <w:contextualSpacing/>
    </w:pPr>
    <w:rPr>
      <w:color w:val="009AA6" w:themeColor="text2"/>
    </w:rPr>
  </w:style>
  <w:style w:type="paragraph" w:styleId="Citation">
    <w:name w:val="Quote"/>
    <w:basedOn w:val="Normal"/>
    <w:next w:val="Normal"/>
    <w:link w:val="CitationCar"/>
    <w:uiPriority w:val="29"/>
    <w:qFormat/>
    <w:rsid w:val="00335012"/>
    <w:pPr>
      <w:pBdr>
        <w:left w:val="single" w:sz="48" w:space="13" w:color="A40084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A40084" w:themeColor="accent1"/>
      <w:sz w:val="24"/>
      <w:lang w:bidi="hi-IN"/>
    </w:rPr>
  </w:style>
  <w:style w:type="character" w:customStyle="1" w:styleId="CitationCar">
    <w:name w:val="Citation Car"/>
    <w:basedOn w:val="Policepardfaut"/>
    <w:link w:val="Citation"/>
    <w:uiPriority w:val="29"/>
    <w:rsid w:val="00335012"/>
    <w:rPr>
      <w:rFonts w:asciiTheme="majorHAnsi" w:eastAsiaTheme="minorEastAsia" w:hAnsiTheme="majorHAnsi"/>
      <w:b/>
      <w:i/>
      <w:iCs/>
      <w:color w:val="A40084" w:themeColor="accent1"/>
      <w:sz w:val="24"/>
      <w:lang w:bidi="hi-IN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35012"/>
    <w:pPr>
      <w:pBdr>
        <w:left w:val="single" w:sz="48" w:space="13" w:color="F0AB00" w:themeColor="accent2"/>
      </w:pBdr>
      <w:spacing w:before="240" w:after="120" w:line="300" w:lineRule="auto"/>
    </w:pPr>
    <w:rPr>
      <w:rFonts w:eastAsiaTheme="minorEastAsia"/>
      <w:b/>
      <w:bCs/>
      <w:i/>
      <w:iCs/>
      <w:color w:val="F0AB00" w:themeColor="accent2"/>
      <w:sz w:val="26"/>
      <w:lang w:bidi="hi-IN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35012"/>
    <w:rPr>
      <w:rFonts w:eastAsiaTheme="minorEastAsia"/>
      <w:b/>
      <w:bCs/>
      <w:i/>
      <w:iCs/>
      <w:color w:val="F0AB00" w:themeColor="accent2"/>
      <w:sz w:val="26"/>
      <w:lang w:bidi="hi-IN"/>
    </w:rPr>
  </w:style>
  <w:style w:type="character" w:styleId="Accentuationlgre">
    <w:name w:val="Subtle Emphasis"/>
    <w:basedOn w:val="Policepardfaut"/>
    <w:uiPriority w:val="19"/>
    <w:qFormat/>
    <w:rsid w:val="00335012"/>
    <w:rPr>
      <w:i/>
      <w:iCs/>
      <w:color w:val="000000"/>
    </w:rPr>
  </w:style>
  <w:style w:type="character" w:styleId="Accentuationintense">
    <w:name w:val="Intense Emphasis"/>
    <w:basedOn w:val="Policepardfaut"/>
    <w:uiPriority w:val="21"/>
    <w:qFormat/>
    <w:rsid w:val="00335012"/>
    <w:rPr>
      <w:b/>
      <w:bCs/>
      <w:i/>
      <w:iCs/>
      <w:color w:val="009AA6" w:themeColor="text2"/>
    </w:rPr>
  </w:style>
  <w:style w:type="character" w:styleId="Rfrencelgre">
    <w:name w:val="Subtle Reference"/>
    <w:basedOn w:val="Policepardfaut"/>
    <w:uiPriority w:val="31"/>
    <w:qFormat/>
    <w:rsid w:val="00335012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335012"/>
    <w:rPr>
      <w:rFonts w:asciiTheme="minorHAnsi" w:hAnsiTheme="minorHAnsi"/>
      <w:b/>
      <w:bCs/>
      <w:smallCaps/>
      <w:color w:val="009AA6" w:themeColor="text2"/>
      <w:spacing w:val="5"/>
      <w:sz w:val="22"/>
      <w:u w:val="single"/>
    </w:rPr>
  </w:style>
  <w:style w:type="character" w:styleId="Titredulivre">
    <w:name w:val="Book Title"/>
    <w:basedOn w:val="Policepardfaut"/>
    <w:uiPriority w:val="33"/>
    <w:qFormat/>
    <w:rsid w:val="00335012"/>
    <w:rPr>
      <w:rFonts w:asciiTheme="majorHAnsi" w:hAnsiTheme="majorHAnsi"/>
      <w:b/>
      <w:bCs/>
      <w:caps w:val="0"/>
      <w:smallCaps/>
      <w:color w:val="009AA6" w:themeColor="text2"/>
      <w:spacing w:val="10"/>
      <w:sz w:val="2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35012"/>
    <w:pPr>
      <w:spacing w:before="480" w:line="264" w:lineRule="auto"/>
      <w:outlineLvl w:val="9"/>
    </w:pPr>
    <w:rPr>
      <w:b/>
    </w:rPr>
  </w:style>
  <w:style w:type="table" w:styleId="Grilledutableau">
    <w:name w:val="Table Grid"/>
    <w:basedOn w:val="TableauNormal"/>
    <w:uiPriority w:val="59"/>
    <w:rsid w:val="00AC6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5513D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D5513D"/>
    <w:rPr>
      <w:rFonts w:ascii="Arial" w:eastAsia="Times New Roman" w:hAnsi="Arial" w:cs="Times New Roman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5513D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D5513D"/>
    <w:rPr>
      <w:rFonts w:ascii="Arial" w:eastAsia="Times New Roman" w:hAnsi="Arial" w:cs="Times New Roman"/>
      <w:szCs w:val="20"/>
      <w:lang w:val="en-US"/>
    </w:rPr>
  </w:style>
  <w:style w:type="paragraph" w:customStyle="1" w:styleId="Sansinterligne1">
    <w:name w:val="Sans interligne1"/>
    <w:uiPriority w:val="1"/>
    <w:qFormat/>
    <w:rsid w:val="00D5513D"/>
    <w:pPr>
      <w:spacing w:after="0" w:line="240" w:lineRule="auto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3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303F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C8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C47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6115143217269814799sansinterligne1">
    <w:name w:val="gmail-m_6115143217269814799sansinterligne1"/>
    <w:basedOn w:val="Normal"/>
    <w:rsid w:val="00B429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rsid w:val="008746F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FrancoSud">
      <a:dk1>
        <a:srgbClr val="000000"/>
      </a:dk1>
      <a:lt1>
        <a:srgbClr val="FFFFFF"/>
      </a:lt1>
      <a:dk2>
        <a:srgbClr val="009AA6"/>
      </a:dk2>
      <a:lt2>
        <a:srgbClr val="BED600"/>
      </a:lt2>
      <a:accent1>
        <a:srgbClr val="A40084"/>
      </a:accent1>
      <a:accent2>
        <a:srgbClr val="F0AB00"/>
      </a:accent2>
      <a:accent3>
        <a:srgbClr val="C60C30"/>
      </a:accent3>
      <a:accent4>
        <a:srgbClr val="009AA6"/>
      </a:accent4>
      <a:accent5>
        <a:srgbClr val="BED600"/>
      </a:accent5>
      <a:accent6>
        <a:srgbClr val="FFFFFF"/>
      </a:accent6>
      <a:hlink>
        <a:srgbClr val="009AA6"/>
      </a:hlink>
      <a:folHlink>
        <a:srgbClr val="A40084"/>
      </a:folHlink>
    </a:clrScheme>
    <a:fontScheme name="FrancoSud">
      <a:majorFont>
        <a:latin typeface="Myriad Pro Cond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Eqc18JEqK+yPrNmcp5/HvoQQyA==">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</go:docsCustomData>
</go:gDocsCustomXmlDataStorage>
</file>

<file path=customXml/itemProps1.xml><?xml version="1.0" encoding="utf-8"?>
<ds:datastoreItem xmlns:ds="http://schemas.openxmlformats.org/officeDocument/2006/customXml" ds:itemID="{029042F1-98BF-4E3D-9812-E472544C1A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878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montage</dc:creator>
  <cp:lastModifiedBy>Sawssen Khamassi</cp:lastModifiedBy>
  <cp:revision>138</cp:revision>
  <cp:lastPrinted>2024-04-11T21:50:00Z</cp:lastPrinted>
  <dcterms:created xsi:type="dcterms:W3CDTF">2024-04-09T16:42:00Z</dcterms:created>
  <dcterms:modified xsi:type="dcterms:W3CDTF">2024-04-16T22:10:00Z</dcterms:modified>
</cp:coreProperties>
</file>